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030" w:rsidRPr="00B32608" w:rsidRDefault="00C86030" w:rsidP="00C86030">
      <w:pPr>
        <w:widowControl w:val="0"/>
        <w:tabs>
          <w:tab w:val="left" w:pos="3945"/>
          <w:tab w:val="left" w:pos="4153"/>
          <w:tab w:val="center" w:pos="4819"/>
          <w:tab w:val="left" w:pos="5743"/>
        </w:tabs>
        <w:overflowPunct w:val="0"/>
        <w:autoSpaceDE w:val="0"/>
        <w:autoSpaceDN w:val="0"/>
        <w:adjustRightInd w:val="0"/>
        <w:spacing w:after="0" w:line="240" w:lineRule="auto"/>
        <w:rPr>
          <w:rFonts w:ascii="Times New Roman" w:hAnsi="Times New Roman"/>
          <w:kern w:val="0"/>
          <w:sz w:val="28"/>
          <w:szCs w:val="28"/>
          <w:lang w:eastAsia="it-IT"/>
        </w:rPr>
      </w:pPr>
      <w:r>
        <w:rPr>
          <w:rFonts w:ascii="Times New Roman" w:hAnsi="Times New Roman"/>
          <w:kern w:val="0"/>
          <w:sz w:val="32"/>
          <w:szCs w:val="32"/>
          <w:lang w:eastAsia="it-IT"/>
        </w:rPr>
        <w:t xml:space="preserve">                                      </w:t>
      </w:r>
      <w:r w:rsidRPr="00B32608">
        <w:rPr>
          <w:rFonts w:ascii="Times New Roman" w:hAnsi="Times New Roman"/>
          <w:kern w:val="0"/>
          <w:sz w:val="32"/>
          <w:szCs w:val="32"/>
          <w:lang w:eastAsia="it-IT"/>
        </w:rPr>
        <w:t>I</w:t>
      </w:r>
      <w:r w:rsidRPr="00B32608">
        <w:rPr>
          <w:rFonts w:ascii="Times New Roman" w:hAnsi="Times New Roman"/>
          <w:kern w:val="0"/>
          <w:sz w:val="28"/>
          <w:szCs w:val="28"/>
          <w:lang w:eastAsia="it-IT"/>
        </w:rPr>
        <w:t xml:space="preserve">STITUTO </w:t>
      </w:r>
      <w:r w:rsidRPr="00B32608">
        <w:rPr>
          <w:rFonts w:ascii="Times New Roman" w:hAnsi="Times New Roman"/>
          <w:kern w:val="0"/>
          <w:sz w:val="32"/>
          <w:szCs w:val="32"/>
          <w:lang w:eastAsia="it-IT"/>
        </w:rPr>
        <w:t>S</w:t>
      </w:r>
      <w:r w:rsidRPr="00B32608">
        <w:rPr>
          <w:rFonts w:ascii="Times New Roman" w:hAnsi="Times New Roman"/>
          <w:kern w:val="0"/>
          <w:sz w:val="28"/>
          <w:szCs w:val="28"/>
          <w:lang w:eastAsia="it-IT"/>
        </w:rPr>
        <w:t>UPERIORE</w:t>
      </w:r>
      <w:r w:rsidRPr="00B32608">
        <w:rPr>
          <w:rFonts w:ascii="Times New Roman" w:hAnsi="Times New Roman"/>
          <w:noProof/>
          <w:kern w:val="0"/>
          <w:sz w:val="20"/>
          <w:szCs w:val="20"/>
          <w:lang w:eastAsia="it-IT"/>
        </w:rPr>
        <w:drawing>
          <wp:anchor distT="0" distB="0" distL="0" distR="0" simplePos="0" relativeHeight="251659264" behindDoc="1" locked="0" layoutInCell="1" hidden="0" allowOverlap="1" wp14:anchorId="342EDC78" wp14:editId="04CCC5A2">
            <wp:simplePos x="0" y="0"/>
            <wp:positionH relativeFrom="column">
              <wp:posOffset>428625</wp:posOffset>
            </wp:positionH>
            <wp:positionV relativeFrom="paragraph">
              <wp:posOffset>49530</wp:posOffset>
            </wp:positionV>
            <wp:extent cx="591185" cy="56261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1185" cy="562610"/>
                    </a:xfrm>
                    <a:prstGeom prst="rect">
                      <a:avLst/>
                    </a:prstGeom>
                    <a:ln/>
                  </pic:spPr>
                </pic:pic>
              </a:graphicData>
            </a:graphic>
          </wp:anchor>
        </w:drawing>
      </w:r>
      <w:r w:rsidRPr="00B32608">
        <w:rPr>
          <w:rFonts w:ascii="Times New Roman" w:hAnsi="Times New Roman"/>
          <w:noProof/>
          <w:kern w:val="0"/>
          <w:sz w:val="20"/>
          <w:szCs w:val="20"/>
          <w:lang w:eastAsia="it-IT"/>
        </w:rPr>
        <w:drawing>
          <wp:anchor distT="0" distB="0" distL="0" distR="0" simplePos="0" relativeHeight="251660288" behindDoc="1" locked="0" layoutInCell="1" hidden="0" allowOverlap="1" wp14:anchorId="3EC689C1" wp14:editId="619F89E7">
            <wp:simplePos x="0" y="0"/>
            <wp:positionH relativeFrom="column">
              <wp:posOffset>5047615</wp:posOffset>
            </wp:positionH>
            <wp:positionV relativeFrom="paragraph">
              <wp:posOffset>49530</wp:posOffset>
            </wp:positionV>
            <wp:extent cx="540385" cy="54673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0385" cy="546735"/>
                    </a:xfrm>
                    <a:prstGeom prst="rect">
                      <a:avLst/>
                    </a:prstGeom>
                    <a:ln/>
                  </pic:spPr>
                </pic:pic>
              </a:graphicData>
            </a:graphic>
          </wp:anchor>
        </w:drawing>
      </w:r>
    </w:p>
    <w:p w:rsidR="00C86030" w:rsidRPr="00B32608" w:rsidRDefault="00C86030" w:rsidP="00C86030">
      <w:pPr>
        <w:widowControl w:val="0"/>
        <w:tabs>
          <w:tab w:val="left" w:pos="4180"/>
          <w:tab w:val="center" w:pos="4819"/>
        </w:tabs>
        <w:overflowPunct w:val="0"/>
        <w:autoSpaceDE w:val="0"/>
        <w:autoSpaceDN w:val="0"/>
        <w:adjustRightInd w:val="0"/>
        <w:spacing w:after="0" w:line="240" w:lineRule="auto"/>
        <w:jc w:val="center"/>
        <w:rPr>
          <w:rFonts w:ascii="Times New Roman" w:hAnsi="Times New Roman"/>
          <w:kern w:val="0"/>
          <w:sz w:val="28"/>
          <w:szCs w:val="28"/>
          <w:lang w:eastAsia="it-IT"/>
        </w:rPr>
      </w:pPr>
      <w:r w:rsidRPr="00B32608">
        <w:rPr>
          <w:rFonts w:ascii="Times New Roman" w:hAnsi="Times New Roman"/>
          <w:kern w:val="0"/>
          <w:sz w:val="28"/>
          <w:szCs w:val="28"/>
          <w:lang w:eastAsia="it-IT"/>
        </w:rPr>
        <w:t>Liceo Artistico, Musicale e Coreutico, IPIA</w:t>
      </w:r>
    </w:p>
    <w:p w:rsidR="00C86030" w:rsidRPr="00B32608" w:rsidRDefault="00C86030" w:rsidP="00C86030">
      <w:pPr>
        <w:widowControl w:val="0"/>
        <w:overflowPunct w:val="0"/>
        <w:autoSpaceDE w:val="0"/>
        <w:autoSpaceDN w:val="0"/>
        <w:adjustRightInd w:val="0"/>
        <w:spacing w:after="0" w:line="240" w:lineRule="auto"/>
        <w:jc w:val="center"/>
        <w:rPr>
          <w:rFonts w:ascii="Times New Roman" w:hAnsi="Times New Roman"/>
          <w:kern w:val="0"/>
          <w:sz w:val="28"/>
          <w:szCs w:val="28"/>
          <w:lang w:eastAsia="it-IT"/>
        </w:rPr>
      </w:pPr>
      <w:r w:rsidRPr="00B32608">
        <w:rPr>
          <w:rFonts w:ascii="Times New Roman" w:hAnsi="Times New Roman"/>
          <w:kern w:val="0"/>
          <w:sz w:val="28"/>
          <w:szCs w:val="28"/>
          <w:lang w:eastAsia="it-IT"/>
        </w:rPr>
        <w:t xml:space="preserve"> “FRANCESCO GRANDI” Sorrento</w:t>
      </w:r>
    </w:p>
    <w:p w:rsidR="00C86030" w:rsidRPr="00B32608" w:rsidRDefault="00C86030" w:rsidP="00C86030">
      <w:pPr>
        <w:widowControl w:val="0"/>
        <w:overflowPunct w:val="0"/>
        <w:autoSpaceDE w:val="0"/>
        <w:autoSpaceDN w:val="0"/>
        <w:adjustRightInd w:val="0"/>
        <w:spacing w:after="0" w:line="240" w:lineRule="auto"/>
        <w:jc w:val="center"/>
        <w:rPr>
          <w:rFonts w:ascii="Times New Roman" w:hAnsi="Times New Roman"/>
          <w:i/>
          <w:kern w:val="0"/>
          <w:sz w:val="28"/>
          <w:szCs w:val="28"/>
          <w:lang w:eastAsia="it-IT"/>
        </w:rPr>
      </w:pPr>
      <w:r w:rsidRPr="00B32608">
        <w:rPr>
          <w:rFonts w:ascii="Times New Roman" w:hAnsi="Times New Roman"/>
          <w:i/>
          <w:kern w:val="0"/>
          <w:sz w:val="28"/>
          <w:szCs w:val="28"/>
          <w:lang w:eastAsia="it-IT"/>
        </w:rPr>
        <w:t>Liceo ad indirizzo Raro per la Tarsia Lignea Sorrentina e per la Tessitura</w:t>
      </w:r>
    </w:p>
    <w:p w:rsidR="00C86030" w:rsidRPr="00B32608" w:rsidRDefault="00C86030" w:rsidP="00C86030">
      <w:pPr>
        <w:widowControl w:val="0"/>
        <w:overflowPunct w:val="0"/>
        <w:autoSpaceDE w:val="0"/>
        <w:autoSpaceDN w:val="0"/>
        <w:adjustRightInd w:val="0"/>
        <w:spacing w:after="0" w:line="240" w:lineRule="auto"/>
        <w:jc w:val="center"/>
        <w:rPr>
          <w:rFonts w:ascii="Times New Roman" w:hAnsi="Times New Roman"/>
          <w:kern w:val="0"/>
          <w:sz w:val="18"/>
          <w:szCs w:val="18"/>
          <w:lang w:eastAsia="it-IT"/>
        </w:rPr>
      </w:pPr>
      <w:r w:rsidRPr="00B32608">
        <w:rPr>
          <w:rFonts w:ascii="Times New Roman" w:hAnsi="Times New Roman"/>
          <w:kern w:val="0"/>
          <w:sz w:val="18"/>
          <w:szCs w:val="18"/>
          <w:lang w:eastAsia="it-IT"/>
        </w:rPr>
        <w:t xml:space="preserve">Sede centrale: Vico I Rota, 2 (80067) Tel 081 8073230 Fax 081 8072238 Sorrento – Napoli  </w:t>
      </w:r>
    </w:p>
    <w:p w:rsidR="00C86030" w:rsidRPr="00B32608" w:rsidRDefault="00C86030" w:rsidP="00C86030">
      <w:pPr>
        <w:widowControl w:val="0"/>
        <w:overflowPunct w:val="0"/>
        <w:autoSpaceDE w:val="0"/>
        <w:autoSpaceDN w:val="0"/>
        <w:adjustRightInd w:val="0"/>
        <w:spacing w:after="0" w:line="240" w:lineRule="auto"/>
        <w:jc w:val="center"/>
        <w:rPr>
          <w:rFonts w:ascii="Times New Roman" w:hAnsi="Times New Roman"/>
          <w:kern w:val="0"/>
          <w:sz w:val="18"/>
          <w:szCs w:val="18"/>
          <w:lang w:eastAsia="it-IT"/>
        </w:rPr>
      </w:pPr>
      <w:r w:rsidRPr="00B32608">
        <w:rPr>
          <w:rFonts w:ascii="Times New Roman" w:hAnsi="Times New Roman"/>
          <w:kern w:val="0"/>
          <w:sz w:val="18"/>
          <w:szCs w:val="18"/>
          <w:lang w:eastAsia="it-IT"/>
        </w:rPr>
        <w:t>Sede storica: P.tta San Francesco, 8 - Tel. 081 807 30 68 - 80067 Sorrento</w:t>
      </w:r>
    </w:p>
    <w:p w:rsidR="00C86030" w:rsidRDefault="00C86030" w:rsidP="00C86030">
      <w:pPr>
        <w:widowControl w:val="0"/>
        <w:overflowPunct w:val="0"/>
        <w:autoSpaceDE w:val="0"/>
        <w:autoSpaceDN w:val="0"/>
        <w:adjustRightInd w:val="0"/>
        <w:spacing w:after="0" w:line="240" w:lineRule="auto"/>
        <w:jc w:val="center"/>
        <w:rPr>
          <w:rFonts w:ascii="Times New Roman" w:hAnsi="Times New Roman"/>
          <w:color w:val="0070C0"/>
          <w:kern w:val="0"/>
          <w:sz w:val="18"/>
          <w:szCs w:val="18"/>
          <w:lang w:eastAsia="it-IT"/>
        </w:rPr>
      </w:pPr>
      <w:r w:rsidRPr="00B32608">
        <w:rPr>
          <w:rFonts w:ascii="Times New Roman" w:hAnsi="Times New Roman"/>
          <w:kern w:val="0"/>
          <w:sz w:val="18"/>
          <w:szCs w:val="18"/>
          <w:lang w:eastAsia="it-IT"/>
        </w:rPr>
        <w:t xml:space="preserve">C.F. 90078490639 - Cod. Mecc: NAIS10300D e-mail: </w:t>
      </w:r>
      <w:hyperlink r:id="rId9" w:history="1">
        <w:r w:rsidRPr="00DB6087">
          <w:rPr>
            <w:rStyle w:val="Collegamentoipertestuale"/>
            <w:rFonts w:ascii="Times New Roman" w:hAnsi="Times New Roman"/>
            <w:kern w:val="0"/>
            <w:sz w:val="18"/>
            <w:szCs w:val="18"/>
            <w:lang w:eastAsia="it-IT"/>
          </w:rPr>
          <w:t>nais10300d@istruzione.it</w:t>
        </w:r>
      </w:hyperlink>
      <w:r w:rsidRPr="00B32608">
        <w:rPr>
          <w:rFonts w:ascii="Times New Roman" w:hAnsi="Times New Roman"/>
          <w:color w:val="0070C0"/>
          <w:kern w:val="0"/>
          <w:sz w:val="18"/>
          <w:szCs w:val="18"/>
          <w:lang w:eastAsia="it-IT"/>
        </w:rPr>
        <w:t>; pec: nais10300d@pec.istruzione.it</w:t>
      </w:r>
      <w:r w:rsidRPr="00B32608">
        <w:rPr>
          <w:rFonts w:ascii="Times New Roman" w:hAnsi="Times New Roman"/>
          <w:noProof/>
          <w:kern w:val="0"/>
          <w:sz w:val="20"/>
          <w:szCs w:val="20"/>
          <w:lang w:eastAsia="it-IT"/>
        </w:rPr>
        <mc:AlternateContent>
          <mc:Choice Requires="wps">
            <w:drawing>
              <wp:anchor distT="4294967295" distB="4294967295" distL="114300" distR="114300" simplePos="0" relativeHeight="251661312" behindDoc="0" locked="0" layoutInCell="1" hidden="0" allowOverlap="1" wp14:anchorId="407A4620" wp14:editId="2DE0FFFC">
                <wp:simplePos x="0" y="0"/>
                <wp:positionH relativeFrom="column">
                  <wp:posOffset>12701</wp:posOffset>
                </wp:positionH>
                <wp:positionV relativeFrom="paragraph">
                  <wp:posOffset>220996</wp:posOffset>
                </wp:positionV>
                <wp:extent cx="0" cy="19050"/>
                <wp:effectExtent l="0" t="0" r="0" b="0"/>
                <wp:wrapNone/>
                <wp:docPr id="22" name="Connettore 2 22"/>
                <wp:cNvGraphicFramePr/>
                <a:graphic xmlns:a="http://schemas.openxmlformats.org/drawingml/2006/main">
                  <a:graphicData uri="http://schemas.microsoft.com/office/word/2010/wordprocessingShape">
                    <wps:wsp>
                      <wps:cNvCnPr/>
                      <wps:spPr>
                        <a:xfrm>
                          <a:off x="2231960" y="3780000"/>
                          <a:ext cx="6228080" cy="0"/>
                        </a:xfrm>
                        <a:prstGeom prst="straightConnector1">
                          <a:avLst/>
                        </a:prstGeom>
                        <a:noFill/>
                        <a:ln w="19050" cap="flat" cmpd="sng">
                          <a:solidFill>
                            <a:srgbClr val="0070C0"/>
                          </a:solidFill>
                          <a:prstDash val="solid"/>
                          <a:round/>
                          <a:headEnd type="none" w="sm" len="sm"/>
                          <a:tailEnd type="none" w="sm" len="sm"/>
                        </a:ln>
                      </wps:spPr>
                      <wps:bodyPr/>
                    </wps:wsp>
                  </a:graphicData>
                </a:graphic>
              </wp:anchor>
            </w:drawing>
          </mc:Choice>
          <mc:Fallback>
            <w:pict>
              <v:shapetype w14:anchorId="23ACA46D" id="_x0000_t32" coordsize="21600,21600" o:spt="32" o:oned="t" path="m,l21600,21600e" filled="f">
                <v:path arrowok="t" fillok="f" o:connecttype="none"/>
                <o:lock v:ext="edit" shapetype="t"/>
              </v:shapetype>
              <v:shape id="Connettore 2 22" o:spid="_x0000_s1026" type="#_x0000_t32" style="position:absolute;margin-left:1pt;margin-top:17.4pt;width:0;height:1.5pt;z-index:25166131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" strokecolor="#0070c0" strokeweight="1.5pt">
                <v:stroke startarrowwidth="narrow" startarrowlength="short" endarrowwidth="narrow" endarrowlength="short"/>
              </v:shape>
            </w:pict>
          </mc:Fallback>
        </mc:AlternateContent>
      </w:r>
    </w:p>
    <w:p w:rsidR="00C86030" w:rsidRPr="00C86030" w:rsidRDefault="00C86030" w:rsidP="00C86030">
      <w:pPr>
        <w:rPr>
          <w:rFonts w:ascii="Times New Roman" w:hAnsi="Times New Roman"/>
          <w:sz w:val="18"/>
          <w:szCs w:val="18"/>
          <w:lang w:eastAsia="it-IT"/>
        </w:rPr>
      </w:pPr>
    </w:p>
    <w:p w:rsidR="00C86030" w:rsidRDefault="00C86030" w:rsidP="00C86030">
      <w:pPr>
        <w:rPr>
          <w:rFonts w:ascii="Times New Roman" w:hAnsi="Times New Roman"/>
          <w:sz w:val="18"/>
          <w:szCs w:val="18"/>
          <w:lang w:eastAsia="it-IT"/>
        </w:rPr>
      </w:pPr>
    </w:p>
    <w:p w:rsidR="00C86030" w:rsidRPr="00514EF2" w:rsidRDefault="00C86030" w:rsidP="00514EF2">
      <w:pPr>
        <w:ind w:firstLine="708"/>
        <w:rPr>
          <w:highlight w:val="yellow"/>
          <w:lang w:eastAsia="it-IT"/>
        </w:rPr>
      </w:pPr>
      <w:r w:rsidRPr="00C86030">
        <w:rPr>
          <w:rFonts w:ascii="Times New Roman" w:hAnsi="Times New Roman"/>
          <w:sz w:val="24"/>
          <w:szCs w:val="24"/>
          <w:lang w:eastAsia="it-IT"/>
        </w:rPr>
        <w:t xml:space="preserve">INDICAZIONI OPERATIVE COMMISSIONE : </w:t>
      </w:r>
      <w:r w:rsidRPr="00C86030">
        <w:rPr>
          <w:rFonts w:ascii="Times New Roman" w:hAnsi="Times New Roman"/>
          <w:sz w:val="24"/>
          <w:szCs w:val="24"/>
          <w:highlight w:val="yellow"/>
          <w:lang w:eastAsia="it-IT"/>
        </w:rPr>
        <w:t>“</w:t>
      </w:r>
      <w:r w:rsidR="00514EF2" w:rsidRPr="00514EF2">
        <w:rPr>
          <w:b/>
          <w:bCs/>
          <w:highlight w:val="yellow"/>
          <w:lang w:eastAsia="it-IT"/>
        </w:rPr>
        <w:t>PROGETTO LIBRIAMOCI</w:t>
      </w:r>
      <w:r w:rsidRPr="00C86030">
        <w:rPr>
          <w:rFonts w:ascii="Times New Roman" w:hAnsi="Times New Roman"/>
          <w:sz w:val="24"/>
          <w:szCs w:val="24"/>
          <w:highlight w:val="yellow"/>
          <w:lang w:eastAsia="it-IT"/>
        </w:rPr>
        <w:t>”</w:t>
      </w:r>
    </w:p>
    <w:p w:rsidR="00C86030" w:rsidRDefault="00C86030" w:rsidP="00C86030">
      <w:pPr>
        <w:ind w:firstLine="708"/>
        <w:rPr>
          <w:rFonts w:ascii="Times New Roman" w:hAnsi="Times New Roman"/>
          <w:sz w:val="24"/>
          <w:szCs w:val="24"/>
          <w:lang w:eastAsia="it-IT"/>
        </w:rPr>
      </w:pPr>
    </w:p>
    <w:p w:rsidR="00C86030" w:rsidRDefault="00C86030" w:rsidP="00C86030">
      <w:pPr>
        <w:pStyle w:val="Paragrafoelenco"/>
        <w:numPr>
          <w:ilvl w:val="0"/>
          <w:numId w:val="1"/>
        </w:numPr>
        <w:rPr>
          <w:rFonts w:ascii="Times New Roman" w:hAnsi="Times New Roman"/>
          <w:sz w:val="24"/>
          <w:szCs w:val="24"/>
          <w:lang w:eastAsia="it-IT"/>
        </w:rPr>
      </w:pPr>
      <w:r>
        <w:rPr>
          <w:rFonts w:ascii="Times New Roman" w:hAnsi="Times New Roman"/>
          <w:sz w:val="24"/>
          <w:szCs w:val="24"/>
          <w:lang w:eastAsia="it-IT"/>
        </w:rPr>
        <w:t>DEFINIRE IL CRONOPROGRAMMA</w:t>
      </w:r>
      <w:r w:rsidR="00545D10">
        <w:rPr>
          <w:rFonts w:ascii="Times New Roman" w:hAnsi="Times New Roman"/>
          <w:sz w:val="24"/>
          <w:szCs w:val="24"/>
          <w:lang w:eastAsia="it-IT"/>
        </w:rPr>
        <w:t xml:space="preserve"> DEL PROGETTO</w:t>
      </w:r>
      <w:r>
        <w:rPr>
          <w:rFonts w:ascii="Times New Roman" w:hAnsi="Times New Roman"/>
          <w:sz w:val="24"/>
          <w:szCs w:val="24"/>
          <w:lang w:eastAsia="it-IT"/>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9"/>
        <w:gridCol w:w="261"/>
        <w:gridCol w:w="260"/>
        <w:gridCol w:w="259"/>
        <w:gridCol w:w="259"/>
        <w:gridCol w:w="258"/>
        <w:gridCol w:w="257"/>
        <w:gridCol w:w="257"/>
        <w:gridCol w:w="256"/>
        <w:gridCol w:w="255"/>
        <w:gridCol w:w="317"/>
      </w:tblGrid>
      <w:tr w:rsidR="00C86030" w:rsidTr="00C86030">
        <w:trPr>
          <w:trHeight w:val="450"/>
        </w:trPr>
        <w:tc>
          <w:tcPr>
            <w:tcW w:w="5000" w:type="pct"/>
            <w:gridSpan w:val="11"/>
            <w:shd w:val="clear" w:color="auto" w:fill="F2F2F2"/>
          </w:tcPr>
          <w:p w:rsidR="00C86030" w:rsidRDefault="00C86030" w:rsidP="00647DF2">
            <w:pPr>
              <w:pStyle w:val="TableParagraph"/>
              <w:spacing w:before="77"/>
              <w:ind w:left="1"/>
              <w:jc w:val="center"/>
              <w:rPr>
                <w:b/>
                <w:sz w:val="26"/>
              </w:rPr>
            </w:pPr>
            <w:r>
              <w:rPr>
                <w:b/>
                <w:smallCaps/>
                <w:spacing w:val="-2"/>
                <w:sz w:val="26"/>
              </w:rPr>
              <w:t>Cronogramma</w:t>
            </w:r>
          </w:p>
        </w:tc>
      </w:tr>
      <w:tr w:rsidR="00C86030" w:rsidTr="00C86030">
        <w:trPr>
          <w:trHeight w:val="868"/>
        </w:trPr>
        <w:tc>
          <w:tcPr>
            <w:tcW w:w="3907" w:type="pct"/>
          </w:tcPr>
          <w:p w:rsidR="00C86030" w:rsidRDefault="00C86030" w:rsidP="00647DF2">
            <w:pPr>
              <w:pStyle w:val="TableParagraph"/>
              <w:spacing w:before="33"/>
              <w:rPr>
                <w:i/>
                <w:sz w:val="21"/>
              </w:rPr>
            </w:pPr>
          </w:p>
          <w:p w:rsidR="00C86030" w:rsidRDefault="00C86030" w:rsidP="00647DF2">
            <w:pPr>
              <w:pStyle w:val="TableParagraph"/>
              <w:ind w:left="147"/>
              <w:jc w:val="center"/>
              <w:rPr>
                <w:b/>
                <w:sz w:val="28"/>
              </w:rPr>
            </w:pPr>
            <w:r>
              <w:rPr>
                <w:b/>
                <w:smallCaps/>
                <w:spacing w:val="-2"/>
                <w:sz w:val="28"/>
              </w:rPr>
              <w:t>Attività</w:t>
            </w:r>
          </w:p>
        </w:tc>
        <w:tc>
          <w:tcPr>
            <w:tcW w:w="106" w:type="pct"/>
            <w:textDirection w:val="btLr"/>
          </w:tcPr>
          <w:p w:rsidR="00C86030" w:rsidRDefault="00C86030" w:rsidP="00647DF2">
            <w:pPr>
              <w:pStyle w:val="TableParagraph"/>
              <w:spacing w:before="61"/>
              <w:ind w:left="117"/>
              <w:rPr>
                <w:rFonts w:ascii="Times New Roman"/>
                <w:sz w:val="16"/>
              </w:rPr>
            </w:pPr>
            <w:r>
              <w:rPr>
                <w:rFonts w:ascii="Times New Roman"/>
                <w:spacing w:val="-2"/>
                <w:sz w:val="16"/>
              </w:rPr>
              <w:t>Settembre</w:t>
            </w:r>
          </w:p>
        </w:tc>
        <w:tc>
          <w:tcPr>
            <w:tcW w:w="106" w:type="pct"/>
            <w:textDirection w:val="btLr"/>
          </w:tcPr>
          <w:p w:rsidR="00C86030" w:rsidRDefault="00C86030" w:rsidP="00647DF2">
            <w:pPr>
              <w:pStyle w:val="TableParagraph"/>
              <w:spacing w:before="60"/>
              <w:ind w:left="117"/>
              <w:rPr>
                <w:rFonts w:ascii="Times New Roman"/>
                <w:sz w:val="16"/>
              </w:rPr>
            </w:pPr>
            <w:r>
              <w:rPr>
                <w:rFonts w:ascii="Times New Roman"/>
                <w:spacing w:val="-2"/>
                <w:sz w:val="16"/>
              </w:rPr>
              <w:t>Ottobre</w:t>
            </w:r>
          </w:p>
        </w:tc>
        <w:tc>
          <w:tcPr>
            <w:tcW w:w="104" w:type="pct"/>
            <w:textDirection w:val="btLr"/>
          </w:tcPr>
          <w:p w:rsidR="00C86030" w:rsidRDefault="00C86030" w:rsidP="00647DF2">
            <w:pPr>
              <w:pStyle w:val="TableParagraph"/>
              <w:spacing w:before="59"/>
              <w:ind w:left="117"/>
              <w:rPr>
                <w:rFonts w:ascii="Times New Roman"/>
                <w:sz w:val="16"/>
              </w:rPr>
            </w:pPr>
            <w:r>
              <w:rPr>
                <w:rFonts w:ascii="Times New Roman"/>
                <w:spacing w:val="-2"/>
                <w:sz w:val="16"/>
              </w:rPr>
              <w:t>Novembre</w:t>
            </w:r>
          </w:p>
        </w:tc>
        <w:tc>
          <w:tcPr>
            <w:tcW w:w="106" w:type="pct"/>
            <w:textDirection w:val="btLr"/>
          </w:tcPr>
          <w:p w:rsidR="00C86030" w:rsidRDefault="00C86030" w:rsidP="00647DF2">
            <w:pPr>
              <w:pStyle w:val="TableParagraph"/>
              <w:spacing w:before="59"/>
              <w:ind w:left="117"/>
              <w:rPr>
                <w:rFonts w:ascii="Times New Roman"/>
                <w:sz w:val="16"/>
              </w:rPr>
            </w:pPr>
            <w:r>
              <w:rPr>
                <w:rFonts w:ascii="Times New Roman"/>
                <w:spacing w:val="-2"/>
                <w:sz w:val="16"/>
              </w:rPr>
              <w:t>Dicembre</w:t>
            </w:r>
          </w:p>
        </w:tc>
        <w:tc>
          <w:tcPr>
            <w:tcW w:w="104" w:type="pct"/>
            <w:textDirection w:val="btLr"/>
          </w:tcPr>
          <w:p w:rsidR="00C86030" w:rsidRDefault="00C86030" w:rsidP="00647DF2">
            <w:pPr>
              <w:pStyle w:val="TableParagraph"/>
              <w:spacing w:before="58"/>
              <w:ind w:left="117"/>
              <w:rPr>
                <w:rFonts w:ascii="Times New Roman"/>
                <w:sz w:val="16"/>
              </w:rPr>
            </w:pPr>
            <w:r>
              <w:rPr>
                <w:rFonts w:ascii="Times New Roman"/>
                <w:spacing w:val="-2"/>
                <w:sz w:val="16"/>
              </w:rPr>
              <w:t>Gennaio</w:t>
            </w:r>
          </w:p>
        </w:tc>
        <w:tc>
          <w:tcPr>
            <w:tcW w:w="106" w:type="pct"/>
            <w:textDirection w:val="btLr"/>
          </w:tcPr>
          <w:p w:rsidR="00C86030" w:rsidRDefault="00C86030" w:rsidP="00647DF2">
            <w:pPr>
              <w:pStyle w:val="TableParagraph"/>
              <w:spacing w:before="57"/>
              <w:ind w:left="117"/>
              <w:rPr>
                <w:rFonts w:ascii="Times New Roman"/>
                <w:sz w:val="16"/>
              </w:rPr>
            </w:pPr>
            <w:r>
              <w:rPr>
                <w:rFonts w:ascii="Times New Roman"/>
                <w:spacing w:val="-2"/>
                <w:sz w:val="16"/>
              </w:rPr>
              <w:t>Febbraio</w:t>
            </w:r>
          </w:p>
        </w:tc>
        <w:tc>
          <w:tcPr>
            <w:tcW w:w="106" w:type="pct"/>
            <w:textDirection w:val="btLr"/>
          </w:tcPr>
          <w:p w:rsidR="00C86030" w:rsidRDefault="00C86030" w:rsidP="00647DF2">
            <w:pPr>
              <w:pStyle w:val="TableParagraph"/>
              <w:spacing w:before="57"/>
              <w:ind w:left="117"/>
              <w:rPr>
                <w:rFonts w:ascii="Times New Roman"/>
                <w:sz w:val="16"/>
              </w:rPr>
            </w:pPr>
            <w:r>
              <w:rPr>
                <w:rFonts w:ascii="Times New Roman"/>
                <w:spacing w:val="-2"/>
                <w:sz w:val="16"/>
              </w:rPr>
              <w:t>Marzo</w:t>
            </w:r>
          </w:p>
        </w:tc>
        <w:tc>
          <w:tcPr>
            <w:tcW w:w="104" w:type="pct"/>
            <w:textDirection w:val="btLr"/>
          </w:tcPr>
          <w:p w:rsidR="00C86030" w:rsidRDefault="00C86030" w:rsidP="00647DF2">
            <w:pPr>
              <w:pStyle w:val="TableParagraph"/>
              <w:spacing w:before="56"/>
              <w:ind w:left="117"/>
              <w:rPr>
                <w:rFonts w:ascii="Times New Roman"/>
                <w:sz w:val="16"/>
              </w:rPr>
            </w:pPr>
            <w:r>
              <w:rPr>
                <w:rFonts w:ascii="Times New Roman"/>
                <w:spacing w:val="-2"/>
                <w:sz w:val="16"/>
              </w:rPr>
              <w:t>Aprile</w:t>
            </w:r>
          </w:p>
        </w:tc>
        <w:tc>
          <w:tcPr>
            <w:tcW w:w="106" w:type="pct"/>
            <w:textDirection w:val="btLr"/>
          </w:tcPr>
          <w:p w:rsidR="00C86030" w:rsidRDefault="00C86030" w:rsidP="00647DF2">
            <w:pPr>
              <w:pStyle w:val="TableParagraph"/>
              <w:spacing w:before="55"/>
              <w:ind w:left="117"/>
              <w:rPr>
                <w:rFonts w:ascii="Times New Roman"/>
                <w:sz w:val="16"/>
              </w:rPr>
            </w:pPr>
            <w:r>
              <w:rPr>
                <w:rFonts w:ascii="Times New Roman"/>
                <w:spacing w:val="-2"/>
                <w:sz w:val="16"/>
              </w:rPr>
              <w:t>Maggio</w:t>
            </w:r>
          </w:p>
        </w:tc>
        <w:tc>
          <w:tcPr>
            <w:tcW w:w="147" w:type="pct"/>
            <w:textDirection w:val="btLr"/>
          </w:tcPr>
          <w:p w:rsidR="00C86030" w:rsidRDefault="00C86030" w:rsidP="00647DF2">
            <w:pPr>
              <w:pStyle w:val="TableParagraph"/>
              <w:spacing w:before="117"/>
              <w:ind w:left="117"/>
              <w:rPr>
                <w:rFonts w:ascii="Times New Roman"/>
                <w:sz w:val="16"/>
              </w:rPr>
            </w:pPr>
            <w:r>
              <w:rPr>
                <w:rFonts w:ascii="Times New Roman"/>
                <w:spacing w:val="-2"/>
                <w:sz w:val="16"/>
              </w:rPr>
              <w:t>Giugno</w:t>
            </w:r>
          </w:p>
        </w:tc>
      </w:tr>
      <w:tr w:rsidR="00C86030" w:rsidTr="00C86030">
        <w:trPr>
          <w:trHeight w:val="369"/>
        </w:trPr>
        <w:tc>
          <w:tcPr>
            <w:tcW w:w="3907"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47" w:type="pct"/>
          </w:tcPr>
          <w:p w:rsidR="00C86030" w:rsidRDefault="00C86030" w:rsidP="00647DF2">
            <w:pPr>
              <w:pStyle w:val="TableParagraph"/>
              <w:rPr>
                <w:rFonts w:ascii="Times New Roman"/>
                <w:sz w:val="20"/>
              </w:rPr>
            </w:pPr>
          </w:p>
        </w:tc>
      </w:tr>
      <w:tr w:rsidR="00C86030" w:rsidTr="00C86030">
        <w:trPr>
          <w:trHeight w:val="364"/>
        </w:trPr>
        <w:tc>
          <w:tcPr>
            <w:tcW w:w="3907"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47" w:type="pct"/>
          </w:tcPr>
          <w:p w:rsidR="00C86030" w:rsidRDefault="00C86030" w:rsidP="00647DF2">
            <w:pPr>
              <w:pStyle w:val="TableParagraph"/>
              <w:rPr>
                <w:rFonts w:ascii="Times New Roman"/>
                <w:sz w:val="20"/>
              </w:rPr>
            </w:pPr>
          </w:p>
        </w:tc>
      </w:tr>
      <w:tr w:rsidR="00C86030" w:rsidTr="00C86030">
        <w:trPr>
          <w:trHeight w:val="369"/>
        </w:trPr>
        <w:tc>
          <w:tcPr>
            <w:tcW w:w="3907"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47" w:type="pct"/>
          </w:tcPr>
          <w:p w:rsidR="00C86030" w:rsidRDefault="00C86030" w:rsidP="00647DF2">
            <w:pPr>
              <w:pStyle w:val="TableParagraph"/>
              <w:rPr>
                <w:rFonts w:ascii="Times New Roman"/>
                <w:sz w:val="20"/>
              </w:rPr>
            </w:pPr>
          </w:p>
        </w:tc>
      </w:tr>
      <w:tr w:rsidR="00C86030" w:rsidTr="00C86030">
        <w:trPr>
          <w:trHeight w:val="369"/>
        </w:trPr>
        <w:tc>
          <w:tcPr>
            <w:tcW w:w="3907"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47" w:type="pct"/>
          </w:tcPr>
          <w:p w:rsidR="00C86030" w:rsidRDefault="00C86030" w:rsidP="00647DF2">
            <w:pPr>
              <w:pStyle w:val="TableParagraph"/>
              <w:rPr>
                <w:rFonts w:ascii="Times New Roman"/>
                <w:sz w:val="20"/>
              </w:rPr>
            </w:pPr>
          </w:p>
        </w:tc>
      </w:tr>
      <w:tr w:rsidR="00C86030" w:rsidTr="00C86030">
        <w:trPr>
          <w:trHeight w:val="369"/>
        </w:trPr>
        <w:tc>
          <w:tcPr>
            <w:tcW w:w="3907"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47" w:type="pct"/>
          </w:tcPr>
          <w:p w:rsidR="00C86030" w:rsidRDefault="00C86030" w:rsidP="00647DF2">
            <w:pPr>
              <w:pStyle w:val="TableParagraph"/>
              <w:rPr>
                <w:rFonts w:ascii="Times New Roman"/>
                <w:sz w:val="20"/>
              </w:rPr>
            </w:pPr>
          </w:p>
        </w:tc>
      </w:tr>
      <w:tr w:rsidR="00C86030" w:rsidTr="00C86030">
        <w:trPr>
          <w:trHeight w:val="364"/>
        </w:trPr>
        <w:tc>
          <w:tcPr>
            <w:tcW w:w="3907"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47" w:type="pct"/>
          </w:tcPr>
          <w:p w:rsidR="00C86030" w:rsidRDefault="00C86030" w:rsidP="00647DF2">
            <w:pPr>
              <w:pStyle w:val="TableParagraph"/>
              <w:rPr>
                <w:rFonts w:ascii="Times New Roman"/>
                <w:sz w:val="20"/>
              </w:rPr>
            </w:pPr>
          </w:p>
        </w:tc>
      </w:tr>
      <w:tr w:rsidR="00C86030" w:rsidTr="00C86030">
        <w:trPr>
          <w:trHeight w:val="369"/>
        </w:trPr>
        <w:tc>
          <w:tcPr>
            <w:tcW w:w="3907"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47" w:type="pct"/>
          </w:tcPr>
          <w:p w:rsidR="00C86030" w:rsidRDefault="00C86030" w:rsidP="00647DF2">
            <w:pPr>
              <w:pStyle w:val="TableParagraph"/>
              <w:rPr>
                <w:rFonts w:ascii="Times New Roman"/>
                <w:sz w:val="20"/>
              </w:rPr>
            </w:pPr>
          </w:p>
        </w:tc>
      </w:tr>
      <w:tr w:rsidR="00C86030" w:rsidTr="00C86030">
        <w:trPr>
          <w:trHeight w:val="369"/>
        </w:trPr>
        <w:tc>
          <w:tcPr>
            <w:tcW w:w="3907"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47" w:type="pct"/>
          </w:tcPr>
          <w:p w:rsidR="00C86030" w:rsidRDefault="00C86030" w:rsidP="00647DF2">
            <w:pPr>
              <w:pStyle w:val="TableParagraph"/>
              <w:rPr>
                <w:rFonts w:ascii="Times New Roman"/>
                <w:sz w:val="20"/>
              </w:rPr>
            </w:pPr>
          </w:p>
        </w:tc>
      </w:tr>
      <w:tr w:rsidR="00C86030" w:rsidTr="00C86030">
        <w:trPr>
          <w:trHeight w:val="369"/>
        </w:trPr>
        <w:tc>
          <w:tcPr>
            <w:tcW w:w="3907"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47" w:type="pct"/>
          </w:tcPr>
          <w:p w:rsidR="00C86030" w:rsidRDefault="00C86030" w:rsidP="00647DF2">
            <w:pPr>
              <w:pStyle w:val="TableParagraph"/>
              <w:rPr>
                <w:rFonts w:ascii="Times New Roman"/>
                <w:sz w:val="20"/>
              </w:rPr>
            </w:pPr>
          </w:p>
        </w:tc>
      </w:tr>
      <w:tr w:rsidR="00C86030" w:rsidTr="00C86030">
        <w:trPr>
          <w:trHeight w:val="364"/>
        </w:trPr>
        <w:tc>
          <w:tcPr>
            <w:tcW w:w="3907"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47" w:type="pct"/>
          </w:tcPr>
          <w:p w:rsidR="00C86030" w:rsidRDefault="00C86030" w:rsidP="00647DF2">
            <w:pPr>
              <w:pStyle w:val="TableParagraph"/>
              <w:rPr>
                <w:rFonts w:ascii="Times New Roman"/>
                <w:sz w:val="20"/>
              </w:rPr>
            </w:pPr>
          </w:p>
        </w:tc>
      </w:tr>
      <w:tr w:rsidR="00C86030" w:rsidTr="00C86030">
        <w:trPr>
          <w:trHeight w:val="369"/>
        </w:trPr>
        <w:tc>
          <w:tcPr>
            <w:tcW w:w="3907"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47" w:type="pct"/>
          </w:tcPr>
          <w:p w:rsidR="00C86030" w:rsidRDefault="00C86030" w:rsidP="00647DF2">
            <w:pPr>
              <w:pStyle w:val="TableParagraph"/>
              <w:rPr>
                <w:rFonts w:ascii="Times New Roman"/>
                <w:sz w:val="20"/>
              </w:rPr>
            </w:pPr>
          </w:p>
        </w:tc>
      </w:tr>
      <w:tr w:rsidR="00C86030" w:rsidTr="00C86030">
        <w:trPr>
          <w:trHeight w:val="369"/>
        </w:trPr>
        <w:tc>
          <w:tcPr>
            <w:tcW w:w="3907"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04" w:type="pct"/>
          </w:tcPr>
          <w:p w:rsidR="00C86030" w:rsidRDefault="00C86030" w:rsidP="00647DF2">
            <w:pPr>
              <w:pStyle w:val="TableParagraph"/>
              <w:rPr>
                <w:rFonts w:ascii="Times New Roman"/>
                <w:sz w:val="20"/>
              </w:rPr>
            </w:pPr>
          </w:p>
        </w:tc>
        <w:tc>
          <w:tcPr>
            <w:tcW w:w="106" w:type="pct"/>
          </w:tcPr>
          <w:p w:rsidR="00C86030" w:rsidRDefault="00C86030" w:rsidP="00647DF2">
            <w:pPr>
              <w:pStyle w:val="TableParagraph"/>
              <w:rPr>
                <w:rFonts w:ascii="Times New Roman"/>
                <w:sz w:val="20"/>
              </w:rPr>
            </w:pPr>
          </w:p>
        </w:tc>
        <w:tc>
          <w:tcPr>
            <w:tcW w:w="147" w:type="pct"/>
          </w:tcPr>
          <w:p w:rsidR="00C86030" w:rsidRDefault="00C86030" w:rsidP="00647DF2">
            <w:pPr>
              <w:pStyle w:val="TableParagraph"/>
              <w:rPr>
                <w:rFonts w:ascii="Times New Roman"/>
                <w:sz w:val="20"/>
              </w:rPr>
            </w:pPr>
          </w:p>
        </w:tc>
      </w:tr>
    </w:tbl>
    <w:p w:rsidR="00C86030" w:rsidRDefault="00C86030" w:rsidP="00C86030">
      <w:pPr>
        <w:pStyle w:val="Paragrafoelenco"/>
        <w:ind w:left="1068"/>
        <w:rPr>
          <w:rFonts w:ascii="Times New Roman" w:hAnsi="Times New Roman"/>
          <w:sz w:val="24"/>
          <w:szCs w:val="24"/>
          <w:lang w:eastAsia="it-IT"/>
        </w:rPr>
      </w:pPr>
    </w:p>
    <w:p w:rsidR="00C86030" w:rsidRDefault="00B47FED" w:rsidP="00C86030">
      <w:pPr>
        <w:pStyle w:val="Paragrafoelenco"/>
        <w:numPr>
          <w:ilvl w:val="0"/>
          <w:numId w:val="1"/>
        </w:numPr>
        <w:rPr>
          <w:rFonts w:ascii="Times New Roman" w:hAnsi="Times New Roman"/>
          <w:sz w:val="24"/>
          <w:szCs w:val="24"/>
          <w:lang w:eastAsia="it-IT"/>
        </w:rPr>
      </w:pPr>
      <w:r>
        <w:rPr>
          <w:rFonts w:ascii="Times New Roman" w:hAnsi="Times New Roman"/>
          <w:sz w:val="24"/>
          <w:szCs w:val="24"/>
          <w:lang w:eastAsia="it-IT"/>
        </w:rPr>
        <w:t xml:space="preserve">DEFINIRE </w:t>
      </w:r>
      <w:r w:rsidR="006C2C77">
        <w:rPr>
          <w:rFonts w:ascii="Times New Roman" w:hAnsi="Times New Roman"/>
          <w:sz w:val="24"/>
          <w:szCs w:val="24"/>
          <w:lang w:eastAsia="it-IT"/>
        </w:rPr>
        <w:t>IN MANIERA CIRCOSTANZIATA  LE ATTIVITA’ (</w:t>
      </w:r>
      <w:r w:rsidR="00545D10">
        <w:rPr>
          <w:rFonts w:ascii="Times New Roman" w:hAnsi="Times New Roman"/>
          <w:sz w:val="24"/>
          <w:szCs w:val="24"/>
          <w:lang w:eastAsia="it-IT"/>
        </w:rPr>
        <w:t xml:space="preserve">un abstract sulle diverse attività, </w:t>
      </w:r>
      <w:r w:rsidR="006C2C77">
        <w:rPr>
          <w:rFonts w:ascii="Times New Roman" w:hAnsi="Times New Roman"/>
          <w:sz w:val="24"/>
          <w:szCs w:val="24"/>
          <w:lang w:eastAsia="it-IT"/>
        </w:rPr>
        <w:t xml:space="preserve">le classi a cui rivolgere le attivita’, i docenti coinvolti, gli ospiti esterni da invitare, come si intenda attivare un podcast di lettura, se si voglia attivare un laboratorio permanente di lettura magari anche nell’ambito del progetto Stay Connected, ecc.) </w:t>
      </w:r>
      <w:r>
        <w:rPr>
          <w:rFonts w:ascii="Times New Roman" w:hAnsi="Times New Roman"/>
          <w:sz w:val="24"/>
          <w:szCs w:val="24"/>
          <w:lang w:eastAsia="it-IT"/>
        </w:rPr>
        <w:t>:</w:t>
      </w:r>
    </w:p>
    <w:p w:rsidR="006C2C77" w:rsidRDefault="00B47FED" w:rsidP="006C2C77">
      <w:pPr>
        <w:rPr>
          <w:rFonts w:ascii="Times New Roman" w:hAnsi="Times New Roman"/>
          <w:sz w:val="24"/>
          <w:szCs w:val="24"/>
          <w:lang w:eastAsia="it-IT"/>
        </w:rPr>
      </w:pPr>
      <w:r>
        <w:rPr>
          <w:rFonts w:ascii="Times New Roman" w:hAnsi="Times New Roman"/>
          <w:sz w:val="24"/>
          <w:szCs w:val="24"/>
          <w:lang w:eastAsia="it-IT"/>
        </w:rPr>
        <w:t xml:space="preserve"> </w:t>
      </w:r>
      <w:r w:rsidR="006C2C77">
        <w:rPr>
          <w:rFonts w:ascii="Times New Roman" w:hAnsi="Times New Roman"/>
          <w:sz w:val="24"/>
          <w:szCs w:val="24"/>
          <w:lang w:eastAsia="it-IT"/>
        </w:rPr>
        <w:t>-----------------------------------------------------------------------------------------------------------------</w:t>
      </w:r>
    </w:p>
    <w:p w:rsidR="006C2C77" w:rsidRDefault="006C2C77" w:rsidP="006C2C77">
      <w:pPr>
        <w:rPr>
          <w:rFonts w:ascii="Times New Roman" w:hAnsi="Times New Roman"/>
          <w:sz w:val="24"/>
          <w:szCs w:val="24"/>
          <w:lang w:eastAsia="it-IT"/>
        </w:rPr>
      </w:pPr>
      <w:r>
        <w:rPr>
          <w:rFonts w:ascii="Times New Roman" w:hAnsi="Times New Roman"/>
          <w:sz w:val="24"/>
          <w:szCs w:val="24"/>
          <w:lang w:eastAsia="it-IT"/>
        </w:rPr>
        <w:t>------------------------------------------------------------------------------------------------------------------------</w:t>
      </w:r>
    </w:p>
    <w:p w:rsidR="006C2C77" w:rsidRDefault="006C2C77" w:rsidP="006C2C77">
      <w:pPr>
        <w:rPr>
          <w:rFonts w:ascii="Times New Roman" w:hAnsi="Times New Roman"/>
          <w:sz w:val="24"/>
          <w:szCs w:val="24"/>
          <w:lang w:eastAsia="it-IT"/>
        </w:rPr>
      </w:pPr>
      <w:r>
        <w:rPr>
          <w:rFonts w:ascii="Times New Roman" w:hAnsi="Times New Roman"/>
          <w:sz w:val="24"/>
          <w:szCs w:val="24"/>
          <w:lang w:eastAsia="it-IT"/>
        </w:rPr>
        <w:t>------------------------------------------------------------------------------------------------------------------------</w:t>
      </w:r>
    </w:p>
    <w:p w:rsidR="006C2C77" w:rsidRPr="00B47FED" w:rsidRDefault="006C2C77" w:rsidP="006C2C77">
      <w:pPr>
        <w:pBdr>
          <w:bottom w:val="single" w:sz="6" w:space="1" w:color="auto"/>
        </w:pBdr>
        <w:rPr>
          <w:rFonts w:ascii="Times New Roman" w:hAnsi="Times New Roman"/>
          <w:sz w:val="24"/>
          <w:szCs w:val="24"/>
          <w:lang w:eastAsia="it-IT"/>
        </w:rPr>
      </w:pPr>
      <w:r>
        <w:rPr>
          <w:rFonts w:ascii="Times New Roman" w:hAnsi="Times New Roman"/>
          <w:sz w:val="24"/>
          <w:szCs w:val="24"/>
          <w:lang w:eastAsia="it-IT"/>
        </w:rPr>
        <w:t>------------------------------------------------------------------------------------------------------------------------</w:t>
      </w:r>
    </w:p>
    <w:p w:rsidR="006C2C77" w:rsidRDefault="006C2C77" w:rsidP="006C2C77">
      <w:pPr>
        <w:rPr>
          <w:rFonts w:ascii="Times New Roman" w:hAnsi="Times New Roman"/>
          <w:sz w:val="24"/>
          <w:szCs w:val="24"/>
          <w:lang w:eastAsia="it-IT"/>
        </w:rPr>
      </w:pPr>
    </w:p>
    <w:p w:rsidR="006C2C77" w:rsidRDefault="006C2C77" w:rsidP="006C2C77">
      <w:pPr>
        <w:pStyle w:val="Paragrafoelenco"/>
        <w:numPr>
          <w:ilvl w:val="0"/>
          <w:numId w:val="1"/>
        </w:numPr>
        <w:rPr>
          <w:rFonts w:ascii="Times New Roman" w:hAnsi="Times New Roman"/>
          <w:sz w:val="24"/>
          <w:szCs w:val="24"/>
          <w:lang w:eastAsia="it-IT"/>
        </w:rPr>
      </w:pPr>
      <w:r>
        <w:rPr>
          <w:rFonts w:ascii="Times New Roman" w:hAnsi="Times New Roman"/>
          <w:sz w:val="24"/>
          <w:szCs w:val="24"/>
          <w:lang w:eastAsia="it-IT"/>
        </w:rPr>
        <w:lastRenderedPageBreak/>
        <w:t>Definire una proposta sui libri/autori da inserire nel progetto:</w:t>
      </w:r>
    </w:p>
    <w:p w:rsidR="006C2C77" w:rsidRPr="006C2C77" w:rsidRDefault="006C2C77" w:rsidP="006C2C77">
      <w:pPr>
        <w:rPr>
          <w:rFonts w:ascii="Times New Roman" w:hAnsi="Times New Roman"/>
          <w:sz w:val="24"/>
          <w:szCs w:val="24"/>
          <w:lang w:eastAsia="it-IT"/>
        </w:rPr>
      </w:pPr>
      <w:r w:rsidRPr="006C2C77">
        <w:rPr>
          <w:rFonts w:ascii="Times New Roman" w:hAnsi="Times New Roman"/>
          <w:sz w:val="24"/>
          <w:szCs w:val="24"/>
          <w:lang w:eastAsia="it-IT"/>
        </w:rPr>
        <w:t>-----------------------------------------------------------------------------------------------------------------</w:t>
      </w:r>
    </w:p>
    <w:p w:rsidR="006C2C77" w:rsidRPr="006C2C77" w:rsidRDefault="006C2C77" w:rsidP="006C2C77">
      <w:pPr>
        <w:rPr>
          <w:rFonts w:ascii="Times New Roman" w:hAnsi="Times New Roman"/>
          <w:sz w:val="24"/>
          <w:szCs w:val="24"/>
          <w:lang w:eastAsia="it-IT"/>
        </w:rPr>
      </w:pPr>
      <w:r w:rsidRPr="006C2C77">
        <w:rPr>
          <w:rFonts w:ascii="Times New Roman" w:hAnsi="Times New Roman"/>
          <w:sz w:val="24"/>
          <w:szCs w:val="24"/>
          <w:lang w:eastAsia="it-IT"/>
        </w:rPr>
        <w:t>------------------------------------------------------------------------------------------------------------------------</w:t>
      </w:r>
    </w:p>
    <w:p w:rsidR="006C2C77" w:rsidRPr="006C2C77" w:rsidRDefault="006C2C77" w:rsidP="006C2C77">
      <w:pPr>
        <w:rPr>
          <w:rFonts w:ascii="Times New Roman" w:hAnsi="Times New Roman"/>
          <w:sz w:val="24"/>
          <w:szCs w:val="24"/>
          <w:lang w:eastAsia="it-IT"/>
        </w:rPr>
      </w:pPr>
      <w:r w:rsidRPr="006C2C77">
        <w:rPr>
          <w:rFonts w:ascii="Times New Roman" w:hAnsi="Times New Roman"/>
          <w:sz w:val="24"/>
          <w:szCs w:val="24"/>
          <w:lang w:eastAsia="it-IT"/>
        </w:rPr>
        <w:t>------------------------------------------------------------------------------------------------------------------------</w:t>
      </w:r>
    </w:p>
    <w:p w:rsidR="006C2C77" w:rsidRPr="006C2C77" w:rsidRDefault="006C2C77" w:rsidP="006C2C77">
      <w:pPr>
        <w:rPr>
          <w:rFonts w:ascii="Times New Roman" w:hAnsi="Times New Roman"/>
          <w:sz w:val="24"/>
          <w:szCs w:val="24"/>
          <w:lang w:eastAsia="it-IT"/>
        </w:rPr>
      </w:pPr>
      <w:r w:rsidRPr="006C2C77">
        <w:rPr>
          <w:rFonts w:ascii="Times New Roman" w:hAnsi="Times New Roman"/>
          <w:sz w:val="24"/>
          <w:szCs w:val="24"/>
          <w:lang w:eastAsia="it-IT"/>
        </w:rPr>
        <w:t>------------------------------------------------------------------------------------------------------------------------</w:t>
      </w:r>
    </w:p>
    <w:p w:rsidR="006C2C77" w:rsidRDefault="006C2C77" w:rsidP="006C2C77">
      <w:pPr>
        <w:pStyle w:val="Paragrafoelenco"/>
        <w:numPr>
          <w:ilvl w:val="0"/>
          <w:numId w:val="1"/>
        </w:numPr>
        <w:rPr>
          <w:rFonts w:ascii="Times New Roman" w:hAnsi="Times New Roman"/>
          <w:sz w:val="24"/>
          <w:szCs w:val="24"/>
          <w:lang w:eastAsia="it-IT"/>
        </w:rPr>
      </w:pPr>
      <w:r>
        <w:rPr>
          <w:rFonts w:ascii="Times New Roman" w:hAnsi="Times New Roman"/>
          <w:sz w:val="24"/>
          <w:szCs w:val="24"/>
          <w:lang w:eastAsia="it-IT"/>
        </w:rPr>
        <w:t xml:space="preserve">Definire </w:t>
      </w:r>
      <w:r w:rsidR="004A4917">
        <w:rPr>
          <w:rFonts w:ascii="Times New Roman" w:hAnsi="Times New Roman"/>
          <w:sz w:val="24"/>
          <w:szCs w:val="24"/>
          <w:lang w:eastAsia="it-IT"/>
        </w:rPr>
        <w:t>la progettualità relativa ad</w:t>
      </w:r>
      <w:r>
        <w:rPr>
          <w:rFonts w:ascii="Times New Roman" w:hAnsi="Times New Roman"/>
          <w:sz w:val="24"/>
          <w:szCs w:val="24"/>
          <w:lang w:eastAsia="it-IT"/>
        </w:rPr>
        <w:t xml:space="preserve"> un cineforum da affiancare al progetto in base alla formula </w:t>
      </w:r>
      <w:r w:rsidR="00545D10">
        <w:rPr>
          <w:rFonts w:ascii="Times New Roman" w:hAnsi="Times New Roman"/>
          <w:sz w:val="24"/>
          <w:szCs w:val="24"/>
          <w:lang w:eastAsia="it-IT"/>
        </w:rPr>
        <w:t>“DAL LIBRO AL FILM”</w:t>
      </w:r>
    </w:p>
    <w:p w:rsidR="006C2C77" w:rsidRPr="006C2C77" w:rsidRDefault="006C2C77" w:rsidP="006C2C77">
      <w:pPr>
        <w:rPr>
          <w:rFonts w:ascii="Times New Roman" w:hAnsi="Times New Roman"/>
          <w:sz w:val="24"/>
          <w:szCs w:val="24"/>
          <w:lang w:eastAsia="it-IT"/>
        </w:rPr>
      </w:pPr>
      <w:r w:rsidRPr="006C2C77">
        <w:rPr>
          <w:rFonts w:ascii="Times New Roman" w:hAnsi="Times New Roman"/>
          <w:sz w:val="24"/>
          <w:szCs w:val="24"/>
          <w:lang w:eastAsia="it-IT"/>
        </w:rPr>
        <w:t>-----------------------------------------------------------------------------------------------------------------</w:t>
      </w:r>
    </w:p>
    <w:p w:rsidR="006C2C77" w:rsidRPr="006C2C77" w:rsidRDefault="006C2C77" w:rsidP="006C2C77">
      <w:pPr>
        <w:rPr>
          <w:rFonts w:ascii="Times New Roman" w:hAnsi="Times New Roman"/>
          <w:sz w:val="24"/>
          <w:szCs w:val="24"/>
          <w:lang w:eastAsia="it-IT"/>
        </w:rPr>
      </w:pPr>
      <w:r w:rsidRPr="006C2C77">
        <w:rPr>
          <w:rFonts w:ascii="Times New Roman" w:hAnsi="Times New Roman"/>
          <w:sz w:val="24"/>
          <w:szCs w:val="24"/>
          <w:lang w:eastAsia="it-IT"/>
        </w:rPr>
        <w:t>------------------------------------------------------------------------------------------------------------------------</w:t>
      </w:r>
    </w:p>
    <w:p w:rsidR="006C2C77" w:rsidRPr="006C2C77" w:rsidRDefault="006C2C77" w:rsidP="006C2C77">
      <w:pPr>
        <w:rPr>
          <w:rFonts w:ascii="Times New Roman" w:hAnsi="Times New Roman"/>
          <w:sz w:val="24"/>
          <w:szCs w:val="24"/>
          <w:lang w:eastAsia="it-IT"/>
        </w:rPr>
      </w:pPr>
      <w:r w:rsidRPr="006C2C77">
        <w:rPr>
          <w:rFonts w:ascii="Times New Roman" w:hAnsi="Times New Roman"/>
          <w:sz w:val="24"/>
          <w:szCs w:val="24"/>
          <w:lang w:eastAsia="it-IT"/>
        </w:rPr>
        <w:t>------------------------------------------------------------------------------------------------------------------------</w:t>
      </w:r>
    </w:p>
    <w:p w:rsidR="006C2C77" w:rsidRPr="006C2C77" w:rsidRDefault="006C2C77" w:rsidP="006C2C77">
      <w:pPr>
        <w:rPr>
          <w:rFonts w:ascii="Times New Roman" w:hAnsi="Times New Roman"/>
          <w:sz w:val="24"/>
          <w:szCs w:val="24"/>
          <w:lang w:eastAsia="it-IT"/>
        </w:rPr>
      </w:pPr>
      <w:r w:rsidRPr="006C2C77">
        <w:rPr>
          <w:rFonts w:ascii="Times New Roman" w:hAnsi="Times New Roman"/>
          <w:sz w:val="24"/>
          <w:szCs w:val="24"/>
          <w:lang w:eastAsia="it-IT"/>
        </w:rPr>
        <w:t>------------------------------------------------------------------------------------------------------------------------</w:t>
      </w:r>
    </w:p>
    <w:p w:rsidR="004A4917" w:rsidRDefault="004A4917" w:rsidP="004A4917">
      <w:pPr>
        <w:pStyle w:val="Paragrafoelenco"/>
        <w:numPr>
          <w:ilvl w:val="0"/>
          <w:numId w:val="1"/>
        </w:numPr>
        <w:rPr>
          <w:rFonts w:ascii="Times New Roman" w:hAnsi="Times New Roman"/>
          <w:sz w:val="24"/>
          <w:szCs w:val="24"/>
          <w:lang w:eastAsia="it-IT"/>
        </w:rPr>
      </w:pPr>
      <w:r>
        <w:rPr>
          <w:rFonts w:ascii="Times New Roman" w:hAnsi="Times New Roman"/>
          <w:sz w:val="24"/>
          <w:szCs w:val="24"/>
          <w:lang w:eastAsia="it-IT"/>
        </w:rPr>
        <w:t xml:space="preserve">Definire </w:t>
      </w:r>
      <w:r>
        <w:rPr>
          <w:rFonts w:ascii="Times New Roman" w:hAnsi="Times New Roman"/>
          <w:sz w:val="24"/>
          <w:szCs w:val="24"/>
          <w:lang w:eastAsia="it-IT"/>
        </w:rPr>
        <w:t>eventualmente la partecipazione alle attività all’interno di una biblioteca (in allestimento biblioteca a Sant’Agnello presso Chiesa Parrocchiale, consultare dott. Silvana Natale)</w:t>
      </w:r>
      <w:bookmarkStart w:id="0" w:name="_GoBack"/>
      <w:bookmarkEnd w:id="0"/>
    </w:p>
    <w:p w:rsidR="004A4917" w:rsidRPr="006C2C77" w:rsidRDefault="004A4917" w:rsidP="004A4917">
      <w:pPr>
        <w:rPr>
          <w:rFonts w:ascii="Times New Roman" w:hAnsi="Times New Roman"/>
          <w:sz w:val="24"/>
          <w:szCs w:val="24"/>
          <w:lang w:eastAsia="it-IT"/>
        </w:rPr>
      </w:pPr>
      <w:r w:rsidRPr="006C2C77">
        <w:rPr>
          <w:rFonts w:ascii="Times New Roman" w:hAnsi="Times New Roman"/>
          <w:sz w:val="24"/>
          <w:szCs w:val="24"/>
          <w:lang w:eastAsia="it-IT"/>
        </w:rPr>
        <w:t>-----------------------------------------------------------------------------------------------------------------</w:t>
      </w:r>
    </w:p>
    <w:p w:rsidR="004A4917" w:rsidRPr="006C2C77" w:rsidRDefault="004A4917" w:rsidP="004A4917">
      <w:pPr>
        <w:rPr>
          <w:rFonts w:ascii="Times New Roman" w:hAnsi="Times New Roman"/>
          <w:sz w:val="24"/>
          <w:szCs w:val="24"/>
          <w:lang w:eastAsia="it-IT"/>
        </w:rPr>
      </w:pPr>
      <w:r w:rsidRPr="006C2C77">
        <w:rPr>
          <w:rFonts w:ascii="Times New Roman" w:hAnsi="Times New Roman"/>
          <w:sz w:val="24"/>
          <w:szCs w:val="24"/>
          <w:lang w:eastAsia="it-IT"/>
        </w:rPr>
        <w:t>------------------------------------------------------------------------------------------------------------------------</w:t>
      </w:r>
    </w:p>
    <w:p w:rsidR="004A4917" w:rsidRPr="006C2C77" w:rsidRDefault="004A4917" w:rsidP="004A4917">
      <w:pPr>
        <w:rPr>
          <w:rFonts w:ascii="Times New Roman" w:hAnsi="Times New Roman"/>
          <w:sz w:val="24"/>
          <w:szCs w:val="24"/>
          <w:lang w:eastAsia="it-IT"/>
        </w:rPr>
      </w:pPr>
      <w:r w:rsidRPr="006C2C77">
        <w:rPr>
          <w:rFonts w:ascii="Times New Roman" w:hAnsi="Times New Roman"/>
          <w:sz w:val="24"/>
          <w:szCs w:val="24"/>
          <w:lang w:eastAsia="it-IT"/>
        </w:rPr>
        <w:t>------------------------------------------------------------------------------------------------------------------------</w:t>
      </w:r>
    </w:p>
    <w:p w:rsidR="004A4917" w:rsidRPr="006C2C77" w:rsidRDefault="004A4917" w:rsidP="004A4917">
      <w:pPr>
        <w:rPr>
          <w:rFonts w:ascii="Times New Roman" w:hAnsi="Times New Roman"/>
          <w:sz w:val="24"/>
          <w:szCs w:val="24"/>
          <w:lang w:eastAsia="it-IT"/>
        </w:rPr>
      </w:pPr>
      <w:r w:rsidRPr="006C2C77">
        <w:rPr>
          <w:rFonts w:ascii="Times New Roman" w:hAnsi="Times New Roman"/>
          <w:sz w:val="24"/>
          <w:szCs w:val="24"/>
          <w:lang w:eastAsia="it-IT"/>
        </w:rPr>
        <w:t>------------------------------------------------------------------------------------------------------------------------</w:t>
      </w:r>
    </w:p>
    <w:p w:rsidR="006C2C77" w:rsidRPr="006C2C77" w:rsidRDefault="006C2C77" w:rsidP="006C2C77">
      <w:pPr>
        <w:rPr>
          <w:rFonts w:ascii="Times New Roman" w:hAnsi="Times New Roman"/>
          <w:sz w:val="24"/>
          <w:szCs w:val="24"/>
          <w:lang w:eastAsia="it-IT"/>
        </w:rPr>
      </w:pPr>
    </w:p>
    <w:sectPr w:rsidR="006C2C77" w:rsidRPr="006C2C77">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FED" w:rsidRDefault="00B47FED" w:rsidP="00B47FED">
      <w:pPr>
        <w:spacing w:after="0" w:line="240" w:lineRule="auto"/>
      </w:pPr>
      <w:r>
        <w:separator/>
      </w:r>
    </w:p>
  </w:endnote>
  <w:endnote w:type="continuationSeparator" w:id="0">
    <w:p w:rsidR="00B47FED" w:rsidRDefault="00B47FED" w:rsidP="00B4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ED" w:rsidRDefault="00B47FED">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A4917">
      <w:rPr>
        <w:caps/>
        <w:noProof/>
        <w:color w:val="5B9BD5" w:themeColor="accent1"/>
      </w:rPr>
      <w:t>2</w:t>
    </w:r>
    <w:r>
      <w:rPr>
        <w:caps/>
        <w:color w:val="5B9BD5" w:themeColor="accent1"/>
      </w:rPr>
      <w:fldChar w:fldCharType="end"/>
    </w:r>
  </w:p>
  <w:p w:rsidR="00B47FED" w:rsidRDefault="00B47F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FED" w:rsidRDefault="00B47FED" w:rsidP="00B47FED">
      <w:pPr>
        <w:spacing w:after="0" w:line="240" w:lineRule="auto"/>
      </w:pPr>
      <w:r>
        <w:separator/>
      </w:r>
    </w:p>
  </w:footnote>
  <w:footnote w:type="continuationSeparator" w:id="0">
    <w:p w:rsidR="00B47FED" w:rsidRDefault="00B47FED" w:rsidP="00B47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A0560"/>
    <w:multiLevelType w:val="hybridMultilevel"/>
    <w:tmpl w:val="A622D490"/>
    <w:lvl w:ilvl="0" w:tplc="DC7AF0E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785E7AA5"/>
    <w:multiLevelType w:val="hybridMultilevel"/>
    <w:tmpl w:val="A1F22820"/>
    <w:lvl w:ilvl="0" w:tplc="DC7AF0E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30"/>
    <w:rsid w:val="00406F52"/>
    <w:rsid w:val="004A4917"/>
    <w:rsid w:val="00514EF2"/>
    <w:rsid w:val="00535B2C"/>
    <w:rsid w:val="00545D10"/>
    <w:rsid w:val="006C2C77"/>
    <w:rsid w:val="00B47FED"/>
    <w:rsid w:val="00C86030"/>
    <w:rsid w:val="00D828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7DDF6-6BBE-4036-8BB0-CEC4E394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6030"/>
    <w:rPr>
      <w:rFonts w:eastAsia="Times New Roman" w:cs="Times New Roman"/>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6030"/>
    <w:rPr>
      <w:color w:val="0563C1" w:themeColor="hyperlink"/>
      <w:u w:val="single"/>
    </w:rPr>
  </w:style>
  <w:style w:type="paragraph" w:styleId="Paragrafoelenco">
    <w:name w:val="List Paragraph"/>
    <w:basedOn w:val="Normale"/>
    <w:uiPriority w:val="34"/>
    <w:qFormat/>
    <w:rsid w:val="00C86030"/>
    <w:pPr>
      <w:ind w:left="720"/>
      <w:contextualSpacing/>
    </w:pPr>
  </w:style>
  <w:style w:type="table" w:customStyle="1" w:styleId="TableNormal">
    <w:name w:val="Table Normal"/>
    <w:uiPriority w:val="2"/>
    <w:semiHidden/>
    <w:unhideWhenUsed/>
    <w:qFormat/>
    <w:rsid w:val="00C860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86030"/>
    <w:pPr>
      <w:widowControl w:val="0"/>
      <w:autoSpaceDE w:val="0"/>
      <w:autoSpaceDN w:val="0"/>
      <w:spacing w:after="0" w:line="240" w:lineRule="auto"/>
    </w:pPr>
    <w:rPr>
      <w:rFonts w:ascii="Arial" w:eastAsia="Arial" w:hAnsi="Arial" w:cs="Arial"/>
      <w:kern w:val="0"/>
    </w:rPr>
  </w:style>
  <w:style w:type="table" w:styleId="Grigliatabella">
    <w:name w:val="Table Grid"/>
    <w:basedOn w:val="Tabellanormale"/>
    <w:uiPriority w:val="39"/>
    <w:rsid w:val="00B4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47F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7FED"/>
    <w:rPr>
      <w:rFonts w:eastAsia="Times New Roman" w:cs="Times New Roman"/>
      <w:kern w:val="2"/>
    </w:rPr>
  </w:style>
  <w:style w:type="paragraph" w:styleId="Pidipagina">
    <w:name w:val="footer"/>
    <w:basedOn w:val="Normale"/>
    <w:link w:val="PidipaginaCarattere"/>
    <w:uiPriority w:val="99"/>
    <w:unhideWhenUsed/>
    <w:rsid w:val="00B47F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7FED"/>
    <w:rPr>
      <w:rFonts w:eastAsia="Times New Roman" w:cs="Times New Roman"/>
      <w:kern w:val="2"/>
    </w:rPr>
  </w:style>
  <w:style w:type="paragraph" w:styleId="NormaleWeb">
    <w:name w:val="Normal (Web)"/>
    <w:basedOn w:val="Normale"/>
    <w:uiPriority w:val="99"/>
    <w:semiHidden/>
    <w:unhideWhenUsed/>
    <w:rsid w:val="00514EF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is10300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lella cappiello</dc:creator>
  <cp:keywords/>
  <dc:description/>
  <cp:lastModifiedBy>lella cappiello</cp:lastModifiedBy>
  <cp:revision>2</cp:revision>
  <dcterms:created xsi:type="dcterms:W3CDTF">2024-09-02T04:48:00Z</dcterms:created>
  <dcterms:modified xsi:type="dcterms:W3CDTF">2024-09-02T04:48:00Z</dcterms:modified>
</cp:coreProperties>
</file>