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C2E9" w14:textId="77777777" w:rsidR="007F3AA2" w:rsidRDefault="007F3AA2" w:rsidP="007F3AA2">
      <w:pPr>
        <w:jc w:val="center"/>
      </w:pPr>
      <w:r>
        <w:rPr>
          <w:noProof/>
          <w:sz w:val="20"/>
          <w:szCs w:val="20"/>
          <w:lang w:eastAsia="it-IT"/>
        </w:rPr>
        <w:drawing>
          <wp:inline distT="0" distB="0" distL="0" distR="0" wp14:anchorId="4EBCE20E" wp14:editId="3F3907E8">
            <wp:extent cx="1981200" cy="1162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EE5CC1" w14:textId="77777777" w:rsidR="00B007FC" w:rsidRPr="004A2EC4" w:rsidRDefault="00B007FC" w:rsidP="00B007FC">
      <w:pPr>
        <w:rPr>
          <w:b/>
        </w:rPr>
      </w:pPr>
    </w:p>
    <w:p w14:paraId="31694F7A" w14:textId="77777777" w:rsidR="00B007FC" w:rsidRPr="004A2EC4" w:rsidRDefault="00B007FC" w:rsidP="00B007FC">
      <w:pPr>
        <w:rPr>
          <w:b/>
        </w:rPr>
      </w:pPr>
      <w:r w:rsidRPr="004A2EC4">
        <w:rPr>
          <w:b/>
        </w:rPr>
        <w:t xml:space="preserve">                                                                 ANNO SCOLASTICO 20</w:t>
      </w:r>
      <w:r>
        <w:rPr>
          <w:b/>
        </w:rPr>
        <w:t>22/23</w:t>
      </w:r>
    </w:p>
    <w:p w14:paraId="301ABC6F" w14:textId="77777777" w:rsidR="00B007FC" w:rsidRPr="004A2EC4" w:rsidRDefault="00B007FC" w:rsidP="00B007FC">
      <w:pPr>
        <w:rPr>
          <w:b/>
        </w:rPr>
      </w:pPr>
      <w:r w:rsidRPr="004A2EC4">
        <w:rPr>
          <w:b/>
        </w:rPr>
        <w:t xml:space="preserve">                                                                  </w:t>
      </w:r>
      <w:proofErr w:type="gramStart"/>
      <w:r w:rsidRPr="004A2EC4">
        <w:rPr>
          <w:b/>
        </w:rPr>
        <w:t>FORNITURA  LIBRI</w:t>
      </w:r>
      <w:proofErr w:type="gramEnd"/>
      <w:r w:rsidRPr="004A2EC4">
        <w:rPr>
          <w:b/>
        </w:rPr>
        <w:t xml:space="preserve"> DI TESTO</w:t>
      </w:r>
    </w:p>
    <w:p w14:paraId="0CBBC23F" w14:textId="77777777" w:rsidR="00B007FC" w:rsidRDefault="00B007FC" w:rsidP="00B007FC">
      <w:pPr>
        <w:jc w:val="both"/>
      </w:pPr>
      <w:r>
        <w:t xml:space="preserve">             Si comunica che, con delibera della Giunta Regionale </w:t>
      </w:r>
      <w:proofErr w:type="gramStart"/>
      <w:r>
        <w:t>della  Campania</w:t>
      </w:r>
      <w:proofErr w:type="gramEnd"/>
      <w:r>
        <w:t xml:space="preserve"> n. 365/2022, sono stati approvati i criteri di riparto per la fornitura dei libri di testo </w:t>
      </w:r>
      <w:proofErr w:type="spellStart"/>
      <w:r>
        <w:t>a.s.</w:t>
      </w:r>
      <w:proofErr w:type="spellEnd"/>
      <w:r>
        <w:t xml:space="preserve"> 2022/2023.</w:t>
      </w:r>
    </w:p>
    <w:p w14:paraId="1A17AF26" w14:textId="77777777" w:rsidR="00B007FC" w:rsidRDefault="00B007FC" w:rsidP="00B007FC">
      <w:pPr>
        <w:jc w:val="both"/>
      </w:pPr>
      <w:r>
        <w:t xml:space="preserve">            Al beneficio possono ac</w:t>
      </w:r>
      <w:r w:rsidR="00327959">
        <w:t>cedere gli alunni frequentanti le scuole secondarie di I e II grado,</w:t>
      </w:r>
      <w:r>
        <w:t xml:space="preserve"> ubicate nel comune di Sorrento, qualunque ne sia la residenza.</w:t>
      </w:r>
    </w:p>
    <w:p w14:paraId="19A70A7E" w14:textId="77777777" w:rsidR="00B007FC" w:rsidRDefault="00B007FC" w:rsidP="00B007FC">
      <w:pPr>
        <w:tabs>
          <w:tab w:val="left" w:pos="1424"/>
        </w:tabs>
        <w:jc w:val="both"/>
      </w:pPr>
      <w:r>
        <w:t xml:space="preserve">           I destinatari dell’intervento saranno gli alunni frequentanti le scuole secondarie di I° e II° grado appartenenti a famiglie che presentino un valore dell’Indicatore della Situazione Economica Equivalente (ISEE) anno 2022 rientrante nelle seguenti </w:t>
      </w:r>
      <w:r>
        <w:rPr>
          <w:b/>
        </w:rPr>
        <w:t>2 fasce</w:t>
      </w:r>
      <w:r>
        <w:t>:</w:t>
      </w:r>
    </w:p>
    <w:p w14:paraId="384A3467" w14:textId="77777777" w:rsidR="00B007FC" w:rsidRDefault="00B007FC" w:rsidP="00B007FC">
      <w:pPr>
        <w:tabs>
          <w:tab w:val="left" w:pos="1424"/>
        </w:tabs>
        <w:jc w:val="both"/>
      </w:pPr>
      <w:r>
        <w:rPr>
          <w:b/>
        </w:rPr>
        <w:t>Fascia 1: ISEE da € 0 a € 10.633,00</w:t>
      </w:r>
    </w:p>
    <w:p w14:paraId="11C928D7" w14:textId="77777777" w:rsidR="00B007FC" w:rsidRDefault="00B007FC" w:rsidP="00B007FC">
      <w:pPr>
        <w:tabs>
          <w:tab w:val="left" w:pos="1424"/>
        </w:tabs>
        <w:jc w:val="both"/>
        <w:rPr>
          <w:b/>
        </w:rPr>
      </w:pPr>
      <w:r>
        <w:rPr>
          <w:b/>
        </w:rPr>
        <w:t>Fascia 2: ISEE</w:t>
      </w:r>
      <w:r>
        <w:t xml:space="preserve"> </w:t>
      </w:r>
      <w:r>
        <w:rPr>
          <w:b/>
        </w:rPr>
        <w:t>da € 10.633,01 a € 13.300,00</w:t>
      </w:r>
    </w:p>
    <w:p w14:paraId="6D307647" w14:textId="77777777" w:rsidR="00B007FC" w:rsidRDefault="00B007FC" w:rsidP="00B007FC">
      <w:pPr>
        <w:tabs>
          <w:tab w:val="left" w:pos="1424"/>
        </w:tabs>
        <w:jc w:val="both"/>
      </w:pPr>
      <w:r>
        <w:t xml:space="preserve">         Le risorse disponibili saranno destinate prioralmente alla copertura del fabbisogno </w:t>
      </w:r>
      <w:proofErr w:type="gramStart"/>
      <w:r>
        <w:t>dei richiedente</w:t>
      </w:r>
      <w:proofErr w:type="gramEnd"/>
      <w:r>
        <w:t xml:space="preserve"> ISEE rientranti nella </w:t>
      </w:r>
      <w:r>
        <w:rPr>
          <w:b/>
        </w:rPr>
        <w:t>Fascia 1</w:t>
      </w:r>
      <w:r>
        <w:t xml:space="preserve">. Qualora residuano risorse dopo la copertura totale del fabbisogno riferito alla </w:t>
      </w:r>
      <w:r>
        <w:rPr>
          <w:b/>
        </w:rPr>
        <w:t>Fascia 1</w:t>
      </w:r>
      <w:r>
        <w:t xml:space="preserve">, le stesse saranno destinate alla copertura del fabbisogno dei richiedenti con ISEE rientranti nella </w:t>
      </w:r>
      <w:r>
        <w:rPr>
          <w:b/>
        </w:rPr>
        <w:t>Fascia 2</w:t>
      </w:r>
      <w:r>
        <w:t>;</w:t>
      </w:r>
    </w:p>
    <w:p w14:paraId="77366824" w14:textId="77777777" w:rsidR="00B007FC" w:rsidRDefault="00B007FC" w:rsidP="00B007FC">
      <w:pPr>
        <w:jc w:val="both"/>
      </w:pPr>
      <w:r>
        <w:t xml:space="preserve">          Il calcolo ISEE verrà effettuato dai CAAF o da altri soggetti abilitati.</w:t>
      </w:r>
    </w:p>
    <w:p w14:paraId="7D463213" w14:textId="77777777" w:rsidR="00B007FC" w:rsidRDefault="00B007FC" w:rsidP="00B007FC">
      <w:pPr>
        <w:jc w:val="both"/>
      </w:pPr>
      <w:r>
        <w:t xml:space="preserve">          In presenza di attestazione ISEE pari a zero sarà richiesto di attestare e </w:t>
      </w:r>
      <w:proofErr w:type="gramStart"/>
      <w:r>
        <w:t>quantificare,  pena</w:t>
      </w:r>
      <w:proofErr w:type="gramEnd"/>
      <w:r>
        <w:t xml:space="preserve"> l’esclusione del beneficio, le fonti e i mezzi dai quali il nucleo familiare ha tratto sostentamento.</w:t>
      </w:r>
    </w:p>
    <w:p w14:paraId="08FBECA1" w14:textId="77777777" w:rsidR="00B007FC" w:rsidRDefault="00B007FC" w:rsidP="00B007FC">
      <w:pPr>
        <w:jc w:val="both"/>
      </w:pPr>
      <w:r>
        <w:t xml:space="preserve">         Le strutture scolastiche cureranno la distribuzione e l’accoglimento della documentazione relativa alla richiesta di fruizione del beneficio.</w:t>
      </w:r>
    </w:p>
    <w:p w14:paraId="43B19B5A" w14:textId="77777777" w:rsidR="00B007FC" w:rsidRPr="004A2EC4" w:rsidRDefault="00B007FC" w:rsidP="00B007FC">
      <w:pPr>
        <w:jc w:val="both"/>
        <w:rPr>
          <w:b/>
        </w:rPr>
      </w:pPr>
      <w:r>
        <w:t xml:space="preserve">       </w:t>
      </w:r>
      <w:r w:rsidRPr="004A2EC4">
        <w:rPr>
          <w:b/>
        </w:rPr>
        <w:t>Le istanze vanno presentate alle scuole</w:t>
      </w:r>
      <w:r>
        <w:rPr>
          <w:b/>
        </w:rPr>
        <w:t>, tramite email,</w:t>
      </w:r>
      <w:r w:rsidR="008C7DCE">
        <w:rPr>
          <w:b/>
        </w:rPr>
        <w:t xml:space="preserve"> entro e non oltre il</w:t>
      </w:r>
      <w:r w:rsidRPr="004A2EC4">
        <w:rPr>
          <w:b/>
        </w:rPr>
        <w:t xml:space="preserve"> </w:t>
      </w:r>
      <w:r>
        <w:rPr>
          <w:b/>
        </w:rPr>
        <w:t>30/09/2022</w:t>
      </w:r>
      <w:r w:rsidRPr="004A2EC4">
        <w:rPr>
          <w:b/>
        </w:rPr>
        <w:t>, che provvederanno ad inviarle all’Ufficio Pubblica Istruzione del Comune entr</w:t>
      </w:r>
      <w:r>
        <w:rPr>
          <w:b/>
        </w:rPr>
        <w:t>o</w:t>
      </w:r>
      <w:r w:rsidRPr="004A2EC4">
        <w:rPr>
          <w:b/>
        </w:rPr>
        <w:t xml:space="preserve"> il </w:t>
      </w:r>
      <w:r>
        <w:rPr>
          <w:b/>
        </w:rPr>
        <w:t>07/10/2022.</w:t>
      </w:r>
    </w:p>
    <w:p w14:paraId="0FA1B4C0" w14:textId="77777777" w:rsidR="00B007FC" w:rsidRPr="004A2EC4" w:rsidRDefault="00B007FC" w:rsidP="00B007FC">
      <w:pPr>
        <w:jc w:val="both"/>
        <w:rPr>
          <w:b/>
        </w:rPr>
      </w:pPr>
      <w:r w:rsidRPr="004A2EC4">
        <w:rPr>
          <w:b/>
        </w:rPr>
        <w:t xml:space="preserve">       Il modulo della domanda sarà scaricabile dal sito del Comune, </w:t>
      </w:r>
      <w:hyperlink r:id="rId5" w:history="1">
        <w:r w:rsidRPr="004A2EC4">
          <w:rPr>
            <w:rStyle w:val="Collegamentoipertestuale"/>
            <w:b/>
          </w:rPr>
          <w:t>www.comune.sorrento.na.it</w:t>
        </w:r>
      </w:hyperlink>
      <w:r w:rsidRPr="004A2EC4">
        <w:rPr>
          <w:b/>
        </w:rPr>
        <w:t xml:space="preserve"> , e per eventuali chiarimenti</w:t>
      </w:r>
      <w:r>
        <w:rPr>
          <w:b/>
        </w:rPr>
        <w:t xml:space="preserve"> è possibile contattare </w:t>
      </w:r>
      <w:r w:rsidRPr="004A2EC4">
        <w:rPr>
          <w:b/>
        </w:rPr>
        <w:t xml:space="preserve">i seguenti numeri </w:t>
      </w:r>
      <w:r>
        <w:rPr>
          <w:b/>
        </w:rPr>
        <w:t>081/5335244-081/5335227</w:t>
      </w:r>
      <w:r w:rsidRPr="004A2EC4">
        <w:rPr>
          <w:b/>
        </w:rPr>
        <w:t>.</w:t>
      </w:r>
    </w:p>
    <w:p w14:paraId="499FD030" w14:textId="77777777" w:rsidR="00B007FC" w:rsidRDefault="00B007FC" w:rsidP="00B007FC"/>
    <w:p w14:paraId="1302A23F" w14:textId="77777777" w:rsidR="00B007FC" w:rsidRPr="00522EC6" w:rsidRDefault="00B007FC" w:rsidP="00B007FC">
      <w:pPr>
        <w:rPr>
          <w:b/>
        </w:rPr>
      </w:pPr>
      <w:proofErr w:type="gramStart"/>
      <w:r w:rsidRPr="004A2EC4">
        <w:rPr>
          <w:b/>
        </w:rPr>
        <w:t>IL  DIRIGENTE</w:t>
      </w:r>
      <w:proofErr w:type="gramEnd"/>
      <w:r>
        <w:rPr>
          <w:b/>
        </w:rPr>
        <w:t xml:space="preserve"> </w:t>
      </w:r>
      <w:r w:rsidRPr="004A2EC4">
        <w:rPr>
          <w:b/>
        </w:rPr>
        <w:t xml:space="preserve">I DIPARTIMENTO                                   </w:t>
      </w:r>
      <w:r>
        <w:rPr>
          <w:b/>
        </w:rPr>
        <w:t xml:space="preserve">                            </w:t>
      </w:r>
      <w:r w:rsidRPr="004A2EC4">
        <w:rPr>
          <w:b/>
        </w:rPr>
        <w:t xml:space="preserve"> </w:t>
      </w:r>
      <w:r>
        <w:rPr>
          <w:b/>
        </w:rPr>
        <w:t xml:space="preserve">            </w:t>
      </w:r>
      <w:r w:rsidRPr="004A2EC4">
        <w:rPr>
          <w:b/>
        </w:rPr>
        <w:t xml:space="preserve"> </w:t>
      </w:r>
      <w:r>
        <w:rPr>
          <w:b/>
        </w:rPr>
        <w:t xml:space="preserve"> IL SINDACO                          </w:t>
      </w:r>
      <w:r>
        <w:t xml:space="preserve">   Dott.ssa Mariagrazia Caiazzo                                                                             Avv.to Massimo Coppola</w:t>
      </w:r>
    </w:p>
    <w:p w14:paraId="40C7DED8" w14:textId="1A2917E2" w:rsidR="00BA374E" w:rsidRDefault="00BA374E">
      <w:r>
        <w:tab/>
      </w:r>
      <w:r>
        <w:tab/>
      </w:r>
      <w:r>
        <w:tab/>
      </w:r>
      <w:r>
        <w:tab/>
      </w:r>
      <w:r>
        <w:tab/>
      </w:r>
    </w:p>
    <w:sectPr w:rsidR="00BA374E" w:rsidSect="00F57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4E"/>
    <w:rsid w:val="0001349C"/>
    <w:rsid w:val="00327959"/>
    <w:rsid w:val="003B5619"/>
    <w:rsid w:val="003D4016"/>
    <w:rsid w:val="004643F4"/>
    <w:rsid w:val="004C28F8"/>
    <w:rsid w:val="00550248"/>
    <w:rsid w:val="00551D12"/>
    <w:rsid w:val="00554C90"/>
    <w:rsid w:val="00635308"/>
    <w:rsid w:val="0068333A"/>
    <w:rsid w:val="00745EFB"/>
    <w:rsid w:val="007B788E"/>
    <w:rsid w:val="007E4C5F"/>
    <w:rsid w:val="007F1446"/>
    <w:rsid w:val="007F3AA2"/>
    <w:rsid w:val="008C7DCE"/>
    <w:rsid w:val="00B007FC"/>
    <w:rsid w:val="00B05124"/>
    <w:rsid w:val="00B23617"/>
    <w:rsid w:val="00B677F5"/>
    <w:rsid w:val="00BA374E"/>
    <w:rsid w:val="00C1183A"/>
    <w:rsid w:val="00EB1C71"/>
    <w:rsid w:val="00EF503C"/>
    <w:rsid w:val="00F5707D"/>
    <w:rsid w:val="00FE2CD4"/>
    <w:rsid w:val="00FF1646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F549"/>
  <w15:docId w15:val="{73820E9E-51A1-44A1-B376-CD7E27C0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0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0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sorrento.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e.fiorentino</dc:creator>
  <cp:lastModifiedBy>Docenti</cp:lastModifiedBy>
  <cp:revision>4</cp:revision>
  <cp:lastPrinted>2022-02-07T08:05:00Z</cp:lastPrinted>
  <dcterms:created xsi:type="dcterms:W3CDTF">2022-09-07T10:47:00Z</dcterms:created>
  <dcterms:modified xsi:type="dcterms:W3CDTF">2022-09-07T10:49:00Z</dcterms:modified>
</cp:coreProperties>
</file>