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930" w:rsidRDefault="00F64930" w:rsidP="00A940BD">
      <w:pPr>
        <w:ind w:left="709" w:hanging="709"/>
        <w:rPr>
          <w:rFonts w:ascii="Arial" w:hAnsi="Arial"/>
          <w:sz w:val="22"/>
          <w:szCs w:val="22"/>
        </w:rPr>
      </w:pPr>
    </w:p>
    <w:p w:rsidR="004B3638" w:rsidRDefault="004B3638" w:rsidP="004B3638">
      <w:pPr>
        <w:pStyle w:val="Corpotesto"/>
        <w:kinsoku w:val="0"/>
        <w:overflowPunct w:val="0"/>
        <w:spacing w:before="6" w:line="256" w:lineRule="auto"/>
        <w:ind w:right="110"/>
        <w:jc w:val="right"/>
        <w:rPr>
          <w:spacing w:val="-3"/>
          <w:sz w:val="24"/>
          <w:szCs w:val="24"/>
        </w:rPr>
      </w:pPr>
    </w:p>
    <w:p w:rsidR="004B3638" w:rsidRPr="00551D6F" w:rsidRDefault="004B3638" w:rsidP="004B3638">
      <w:pPr>
        <w:widowControl w:val="0"/>
        <w:tabs>
          <w:tab w:val="left" w:pos="3945"/>
          <w:tab w:val="left" w:pos="4153"/>
          <w:tab w:val="center" w:pos="4819"/>
          <w:tab w:val="left" w:pos="5743"/>
        </w:tabs>
        <w:autoSpaceDE w:val="0"/>
        <w:autoSpaceDN w:val="0"/>
        <w:spacing w:after="0"/>
        <w:rPr>
          <w:sz w:val="28"/>
          <w:szCs w:val="28"/>
        </w:rPr>
      </w:pPr>
      <w:r w:rsidRPr="00551D6F">
        <w:rPr>
          <w:noProof/>
          <w:sz w:val="24"/>
          <w:szCs w:val="24"/>
        </w:rPr>
        <w:drawing>
          <wp:anchor distT="0" distB="0" distL="114300" distR="114300" simplePos="0" relativeHeight="251661312" behindDoc="1" locked="0" layoutInCell="1" allowOverlap="1" wp14:anchorId="48E8EC74" wp14:editId="2AC3F7AE">
            <wp:simplePos x="0" y="0"/>
            <wp:positionH relativeFrom="column">
              <wp:posOffset>5047615</wp:posOffset>
            </wp:positionH>
            <wp:positionV relativeFrom="paragraph">
              <wp:posOffset>49530</wp:posOffset>
            </wp:positionV>
            <wp:extent cx="540385" cy="54673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D6F">
        <w:rPr>
          <w:noProof/>
          <w:sz w:val="24"/>
          <w:szCs w:val="24"/>
        </w:rPr>
        <w:drawing>
          <wp:anchor distT="0" distB="0" distL="114300" distR="114300" simplePos="0" relativeHeight="251660288" behindDoc="1" locked="0" layoutInCell="1" allowOverlap="1" wp14:anchorId="3B01AA60" wp14:editId="49F1E863">
            <wp:simplePos x="0" y="0"/>
            <wp:positionH relativeFrom="column">
              <wp:posOffset>428625</wp:posOffset>
            </wp:positionH>
            <wp:positionV relativeFrom="paragraph">
              <wp:posOffset>49530</wp:posOffset>
            </wp:positionV>
            <wp:extent cx="591185" cy="5626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D6F">
        <w:rPr>
          <w:sz w:val="32"/>
          <w:szCs w:val="32"/>
        </w:rPr>
        <w:t xml:space="preserve">                                        I</w:t>
      </w:r>
      <w:r w:rsidRPr="00551D6F">
        <w:rPr>
          <w:sz w:val="28"/>
          <w:szCs w:val="28"/>
        </w:rPr>
        <w:t xml:space="preserve">STITUTO </w:t>
      </w:r>
      <w:r w:rsidRPr="00551D6F">
        <w:rPr>
          <w:sz w:val="32"/>
          <w:szCs w:val="32"/>
        </w:rPr>
        <w:t>S</w:t>
      </w:r>
      <w:r w:rsidRPr="00551D6F">
        <w:rPr>
          <w:sz w:val="28"/>
          <w:szCs w:val="28"/>
        </w:rPr>
        <w:t>UPERIORE</w:t>
      </w:r>
    </w:p>
    <w:p w:rsidR="004B3638" w:rsidRPr="00551D6F" w:rsidRDefault="004B3638" w:rsidP="004B3638">
      <w:pPr>
        <w:tabs>
          <w:tab w:val="left" w:pos="4180"/>
          <w:tab w:val="center" w:pos="4819"/>
        </w:tabs>
        <w:spacing w:after="0"/>
        <w:jc w:val="center"/>
        <w:rPr>
          <w:sz w:val="28"/>
          <w:szCs w:val="28"/>
        </w:rPr>
      </w:pPr>
      <w:r w:rsidRPr="00551D6F">
        <w:rPr>
          <w:sz w:val="28"/>
          <w:szCs w:val="28"/>
        </w:rPr>
        <w:t>Liceo Artistico, Musicale e Coreutico, IPIA</w:t>
      </w:r>
    </w:p>
    <w:p w:rsidR="004B3638" w:rsidRPr="00551D6F" w:rsidRDefault="004B3638" w:rsidP="004B3638">
      <w:pPr>
        <w:spacing w:after="0"/>
        <w:jc w:val="center"/>
        <w:outlineLvl w:val="0"/>
        <w:rPr>
          <w:sz w:val="28"/>
          <w:szCs w:val="28"/>
        </w:rPr>
      </w:pPr>
      <w:r w:rsidRPr="00551D6F">
        <w:rPr>
          <w:sz w:val="28"/>
          <w:szCs w:val="28"/>
        </w:rPr>
        <w:t xml:space="preserve"> “FRANCESCO GRANDI” Sorrento</w:t>
      </w:r>
    </w:p>
    <w:p w:rsidR="004B3638" w:rsidRPr="00551D6F" w:rsidRDefault="004B3638" w:rsidP="004B3638">
      <w:pPr>
        <w:spacing w:after="0"/>
        <w:jc w:val="center"/>
        <w:outlineLvl w:val="0"/>
        <w:rPr>
          <w:i/>
          <w:sz w:val="28"/>
          <w:szCs w:val="28"/>
        </w:rPr>
      </w:pPr>
      <w:r w:rsidRPr="00551D6F">
        <w:rPr>
          <w:i/>
          <w:sz w:val="28"/>
          <w:szCs w:val="28"/>
        </w:rPr>
        <w:t>Liceo ad indirizzo Raro per la Tarsia Lignea Sorrentina e per la Tessitura</w:t>
      </w:r>
    </w:p>
    <w:p w:rsidR="004B3638" w:rsidRPr="00551D6F" w:rsidRDefault="004B3638" w:rsidP="004B3638">
      <w:pPr>
        <w:spacing w:after="0"/>
        <w:jc w:val="center"/>
        <w:outlineLvl w:val="0"/>
        <w:rPr>
          <w:sz w:val="18"/>
          <w:szCs w:val="18"/>
        </w:rPr>
      </w:pPr>
      <w:r w:rsidRPr="00551D6F">
        <w:rPr>
          <w:sz w:val="18"/>
          <w:szCs w:val="18"/>
        </w:rPr>
        <w:t xml:space="preserve">Sede centrale: Vico I Rota, 2 (80067) Tel 081 8073230 Fax 081 8072238 Sorrento – Napoli  </w:t>
      </w:r>
    </w:p>
    <w:p w:rsidR="004B3638" w:rsidRPr="00551D6F" w:rsidRDefault="004B3638" w:rsidP="004B3638">
      <w:pPr>
        <w:spacing w:after="0"/>
        <w:jc w:val="center"/>
        <w:outlineLvl w:val="0"/>
        <w:rPr>
          <w:sz w:val="18"/>
          <w:szCs w:val="18"/>
        </w:rPr>
      </w:pPr>
      <w:r w:rsidRPr="00551D6F">
        <w:rPr>
          <w:sz w:val="18"/>
          <w:szCs w:val="18"/>
        </w:rPr>
        <w:t xml:space="preserve">Sede storica: </w:t>
      </w:r>
      <w:proofErr w:type="spellStart"/>
      <w:r w:rsidRPr="00551D6F">
        <w:rPr>
          <w:sz w:val="18"/>
          <w:szCs w:val="18"/>
        </w:rPr>
        <w:t>P.tta</w:t>
      </w:r>
      <w:proofErr w:type="spellEnd"/>
      <w:r w:rsidRPr="00551D6F">
        <w:rPr>
          <w:sz w:val="18"/>
          <w:szCs w:val="18"/>
        </w:rPr>
        <w:t xml:space="preserve"> San Francesco, 8 - Tel. 081 807 30 68 - 80067 Sorrento</w:t>
      </w:r>
    </w:p>
    <w:p w:rsidR="004B3638" w:rsidRPr="00551D6F" w:rsidRDefault="004B3638" w:rsidP="004B3638">
      <w:pPr>
        <w:adjustRightInd w:val="0"/>
        <w:spacing w:after="0"/>
        <w:jc w:val="center"/>
        <w:rPr>
          <w:color w:val="0070C0"/>
          <w:sz w:val="18"/>
          <w:szCs w:val="18"/>
        </w:rPr>
      </w:pPr>
      <w:r w:rsidRPr="00551D6F">
        <w:rPr>
          <w:noProof/>
          <w:sz w:val="24"/>
          <w:szCs w:val="24"/>
        </w:rPr>
        <mc:AlternateContent>
          <mc:Choice Requires="wps">
            <w:drawing>
              <wp:anchor distT="4294967295" distB="4294967295" distL="114300" distR="114300" simplePos="0" relativeHeight="251659264" behindDoc="0" locked="0" layoutInCell="1" allowOverlap="1" wp14:anchorId="606CEAB1" wp14:editId="4D746224">
                <wp:simplePos x="0" y="0"/>
                <wp:positionH relativeFrom="column">
                  <wp:posOffset>4445</wp:posOffset>
                </wp:positionH>
                <wp:positionV relativeFrom="paragraph">
                  <wp:posOffset>208914</wp:posOffset>
                </wp:positionV>
                <wp:extent cx="6228080" cy="0"/>
                <wp:effectExtent l="0" t="0" r="20320" b="19050"/>
                <wp:wrapNone/>
                <wp:docPr id="16"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90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30447" id="Connettore 1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6.45pt" to="490.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" strokecolor="#0070c0" strokeweight="1.5pt">
                <v:shadow color="#7f7f7f" opacity=".5" offset="1pt"/>
              </v:line>
            </w:pict>
          </mc:Fallback>
        </mc:AlternateContent>
      </w:r>
      <w:r w:rsidRPr="00551D6F">
        <w:rPr>
          <w:sz w:val="18"/>
          <w:szCs w:val="18"/>
        </w:rPr>
        <w:t xml:space="preserve">C.F. 90078490639 - Cod. </w:t>
      </w:r>
      <w:proofErr w:type="spellStart"/>
      <w:r w:rsidRPr="00551D6F">
        <w:rPr>
          <w:sz w:val="18"/>
          <w:szCs w:val="18"/>
        </w:rPr>
        <w:t>Mecc</w:t>
      </w:r>
      <w:proofErr w:type="spellEnd"/>
      <w:r w:rsidRPr="00551D6F">
        <w:rPr>
          <w:sz w:val="18"/>
          <w:szCs w:val="18"/>
        </w:rPr>
        <w:t xml:space="preserve">: NAIS10300D e-mail: </w:t>
      </w:r>
      <w:hyperlink r:id="rId12" w:history="1">
        <w:r w:rsidRPr="00551D6F">
          <w:rPr>
            <w:color w:val="0070C0"/>
            <w:sz w:val="18"/>
            <w:szCs w:val="18"/>
            <w:u w:val="single"/>
          </w:rPr>
          <w:t>nais10300d@istruzione.it</w:t>
        </w:r>
      </w:hyperlink>
      <w:r w:rsidRPr="00551D6F">
        <w:rPr>
          <w:color w:val="0070C0"/>
          <w:sz w:val="18"/>
          <w:szCs w:val="18"/>
        </w:rPr>
        <w:t xml:space="preserve">; </w:t>
      </w:r>
      <w:proofErr w:type="spellStart"/>
      <w:r w:rsidRPr="00551D6F">
        <w:rPr>
          <w:color w:val="0070C0"/>
          <w:sz w:val="18"/>
          <w:szCs w:val="18"/>
        </w:rPr>
        <w:t>pec</w:t>
      </w:r>
      <w:proofErr w:type="spellEnd"/>
      <w:r w:rsidRPr="00551D6F">
        <w:rPr>
          <w:color w:val="0070C0"/>
          <w:sz w:val="18"/>
          <w:szCs w:val="18"/>
        </w:rPr>
        <w:t>: nais10300d@pec.istruzione.it</w:t>
      </w:r>
    </w:p>
    <w:p w:rsidR="004B3638" w:rsidRPr="00551D6F" w:rsidRDefault="004B3638" w:rsidP="004B3638">
      <w:pPr>
        <w:tabs>
          <w:tab w:val="center" w:pos="4819"/>
          <w:tab w:val="right" w:pos="9638"/>
        </w:tabs>
        <w:spacing w:after="0"/>
        <w:rPr>
          <w:sz w:val="24"/>
          <w:szCs w:val="24"/>
        </w:rPr>
      </w:pPr>
    </w:p>
    <w:p w:rsidR="00A940BD" w:rsidRDefault="00A940BD" w:rsidP="00A940BD">
      <w:pPr>
        <w:pBdr>
          <w:bottom w:val="single" w:sz="6" w:space="1" w:color="auto"/>
        </w:pBdr>
        <w:spacing w:after="240"/>
        <w:ind w:firstLine="0"/>
        <w:rPr>
          <w:b/>
        </w:rPr>
      </w:pPr>
    </w:p>
    <w:p w:rsidR="00A940BD" w:rsidRDefault="00A940BD" w:rsidP="00A940BD">
      <w:pPr>
        <w:pBdr>
          <w:bottom w:val="single" w:sz="6" w:space="1" w:color="auto"/>
        </w:pBdr>
        <w:spacing w:after="240"/>
        <w:ind w:firstLine="0"/>
        <w:rPr>
          <w:b/>
        </w:rPr>
      </w:pPr>
    </w:p>
    <w:p w:rsidR="00A940BD" w:rsidRPr="0090347A" w:rsidRDefault="00A940BD" w:rsidP="00A940BD">
      <w:pPr>
        <w:pBdr>
          <w:bottom w:val="single" w:sz="6" w:space="1" w:color="auto"/>
        </w:pBdr>
        <w:spacing w:after="240"/>
        <w:ind w:firstLine="0"/>
        <w:rPr>
          <w:b/>
        </w:rPr>
      </w:pPr>
      <w:r w:rsidRPr="0090347A">
        <w:rPr>
          <w:b/>
        </w:rPr>
        <w:t>Verbale</w:t>
      </w:r>
      <w:r>
        <w:rPr>
          <w:b/>
        </w:rPr>
        <w:t xml:space="preserve"> n. </w:t>
      </w:r>
      <w:r w:rsidRPr="0090347A">
        <w:rPr>
          <w:b/>
        </w:rPr>
        <w:t xml:space="preserve"> </w:t>
      </w:r>
      <w:r>
        <w:rPr>
          <w:b/>
        </w:rPr>
        <w:t>del Consiglio</w:t>
      </w:r>
      <w:r w:rsidR="00ED3741">
        <w:rPr>
          <w:b/>
        </w:rPr>
        <w:t xml:space="preserve"> del mese di </w:t>
      </w:r>
      <w:r w:rsidR="00E02A4C">
        <w:rPr>
          <w:b/>
        </w:rPr>
        <w:t>gennaio</w:t>
      </w:r>
      <w:r w:rsidR="00F64930">
        <w:rPr>
          <w:b/>
        </w:rPr>
        <w:t>-febbraio</w:t>
      </w:r>
      <w:r>
        <w:rPr>
          <w:b/>
        </w:rPr>
        <w:t xml:space="preserve"> della classe </w:t>
      </w:r>
      <w:r w:rsidR="00ED3741">
        <w:rPr>
          <w:b/>
        </w:rPr>
        <w:t>……….</w:t>
      </w:r>
    </w:p>
    <w:p w:rsidR="00A940BD" w:rsidRDefault="00A940BD" w:rsidP="00A940BD">
      <w:pPr>
        <w:spacing w:after="0"/>
      </w:pPr>
      <w:r>
        <w:t xml:space="preserve">Il giorno </w:t>
      </w:r>
      <w:r w:rsidR="00F64930">
        <w:t>……del mese di……………….</w:t>
      </w:r>
      <w:r w:rsidRPr="0090347A">
        <w:t xml:space="preserve"> 20</w:t>
      </w:r>
      <w:r w:rsidR="00B53F3C">
        <w:t>2</w:t>
      </w:r>
      <w:r w:rsidR="00F64930">
        <w:t>3</w:t>
      </w:r>
      <w:r w:rsidRPr="0090347A">
        <w:t>, alle ore</w:t>
      </w:r>
      <w:r w:rsidRPr="0090347A">
        <w:tab/>
      </w:r>
      <w:r w:rsidR="00F64930">
        <w:t>……</w:t>
      </w:r>
      <w:proofErr w:type="gramStart"/>
      <w:r w:rsidR="00F64930">
        <w:t>…….</w:t>
      </w:r>
      <w:proofErr w:type="gramEnd"/>
      <w:r w:rsidRPr="0090347A">
        <w:t>, si è riunito</w:t>
      </w:r>
      <w:r w:rsidR="00F64930">
        <w:t xml:space="preserve"> nell’aula…………..</w:t>
      </w:r>
      <w:r w:rsidRPr="0090347A">
        <w:t xml:space="preserve"> il consiglio </w:t>
      </w:r>
      <w:r>
        <w:t>della</w:t>
      </w:r>
      <w:r w:rsidRPr="0090347A">
        <w:t xml:space="preserve"> classe per discutere il seguente ordine del giorno:</w:t>
      </w:r>
    </w:p>
    <w:p w:rsidR="001C76AA" w:rsidRPr="000C6ECB" w:rsidRDefault="001C76AA" w:rsidP="001C76AA">
      <w:pPr>
        <w:pStyle w:val="Corpotesto"/>
        <w:rPr>
          <w:b/>
        </w:rPr>
      </w:pPr>
    </w:p>
    <w:p w:rsidR="00727A0C" w:rsidRPr="000C6ECB" w:rsidRDefault="00727A0C" w:rsidP="00727A0C">
      <w:pPr>
        <w:rPr>
          <w:b/>
        </w:rPr>
      </w:pPr>
      <w:r w:rsidRPr="000C6ECB">
        <w:rPr>
          <w:b/>
        </w:rPr>
        <w:t>1. Andamento didattico-disciplinare;</w:t>
      </w:r>
    </w:p>
    <w:p w:rsidR="00727A0C" w:rsidRPr="000C6ECB" w:rsidRDefault="00727A0C" w:rsidP="00727A0C">
      <w:pPr>
        <w:rPr>
          <w:b/>
        </w:rPr>
      </w:pPr>
      <w:r w:rsidRPr="000C6ECB">
        <w:rPr>
          <w:b/>
        </w:rPr>
        <w:t xml:space="preserve">2. Screening assenze e strategie di </w:t>
      </w:r>
      <w:proofErr w:type="spellStart"/>
      <w:r w:rsidRPr="000C6ECB">
        <w:rPr>
          <w:b/>
        </w:rPr>
        <w:t>rimotivazione</w:t>
      </w:r>
      <w:proofErr w:type="spellEnd"/>
      <w:r w:rsidRPr="000C6ECB">
        <w:rPr>
          <w:b/>
        </w:rPr>
        <w:t xml:space="preserve"> alla frequenza;</w:t>
      </w:r>
    </w:p>
    <w:p w:rsidR="00727A0C" w:rsidRPr="000C6ECB" w:rsidRDefault="00727A0C" w:rsidP="00727A0C">
      <w:pPr>
        <w:rPr>
          <w:b/>
        </w:rPr>
      </w:pPr>
      <w:r w:rsidRPr="000C6ECB">
        <w:rPr>
          <w:b/>
        </w:rPr>
        <w:t xml:space="preserve">3. </w:t>
      </w:r>
      <w:bookmarkStart w:id="0" w:name="_Hlk124260665"/>
      <w:r w:rsidRPr="000C6ECB">
        <w:rPr>
          <w:b/>
        </w:rPr>
        <w:t xml:space="preserve">Verifica </w:t>
      </w:r>
      <w:r w:rsidR="00F64930">
        <w:rPr>
          <w:b/>
        </w:rPr>
        <w:t>delle programmazioni individualizzate e personalizzate</w:t>
      </w:r>
      <w:bookmarkEnd w:id="0"/>
      <w:r w:rsidR="00F64930">
        <w:rPr>
          <w:b/>
        </w:rPr>
        <w:t>;</w:t>
      </w:r>
    </w:p>
    <w:p w:rsidR="00727A0C" w:rsidRPr="000C6ECB" w:rsidRDefault="00727A0C" w:rsidP="00727A0C">
      <w:pPr>
        <w:rPr>
          <w:b/>
        </w:rPr>
      </w:pPr>
      <w:r w:rsidRPr="000C6ECB">
        <w:rPr>
          <w:b/>
        </w:rPr>
        <w:t>4. Scrutinio primo quadrimestre;</w:t>
      </w:r>
    </w:p>
    <w:p w:rsidR="00727A0C" w:rsidRDefault="00727A0C" w:rsidP="00727A0C">
      <w:pPr>
        <w:rPr>
          <w:b/>
        </w:rPr>
      </w:pPr>
      <w:r w:rsidRPr="000C6ECB">
        <w:rPr>
          <w:b/>
        </w:rPr>
        <w:t>5. Pianificazione attività di recupero e sostegno per gli allievi con scarso rendimento</w:t>
      </w:r>
      <w:r w:rsidR="001C3410">
        <w:rPr>
          <w:b/>
        </w:rPr>
        <w:t>;</w:t>
      </w:r>
    </w:p>
    <w:p w:rsidR="001C3410" w:rsidRPr="001C3410" w:rsidRDefault="001C3410" w:rsidP="001C3410">
      <w:pPr>
        <w:pStyle w:val="Corpotesto"/>
        <w:rPr>
          <w:b/>
          <w:bCs/>
        </w:rPr>
      </w:pPr>
      <w:bookmarkStart w:id="1" w:name="_Hlk124262106"/>
      <w:r w:rsidRPr="001C3410">
        <w:rPr>
          <w:b/>
          <w:bCs/>
        </w:rPr>
        <w:t>6. Compilazione delle schede informative per la famiglia</w:t>
      </w:r>
      <w:r>
        <w:rPr>
          <w:b/>
          <w:bCs/>
        </w:rPr>
        <w:t>.</w:t>
      </w:r>
    </w:p>
    <w:bookmarkEnd w:id="1"/>
    <w:p w:rsidR="001C76AA" w:rsidRDefault="001C76AA" w:rsidP="001C76AA">
      <w:pPr>
        <w:spacing w:after="0"/>
        <w:ind w:right="113"/>
        <w:jc w:val="left"/>
        <w:rPr>
          <w:b/>
        </w:rPr>
      </w:pPr>
    </w:p>
    <w:p w:rsidR="001C76AA" w:rsidRPr="0090347A" w:rsidRDefault="001C76AA" w:rsidP="001C76AA">
      <w:pPr>
        <w:ind w:firstLine="0"/>
      </w:pPr>
      <w:r w:rsidRPr="0090347A">
        <w:t xml:space="preserve">Sono presenti tutti i docenti della classe [ad eccezione </w:t>
      </w:r>
      <w:r w:rsidR="00F64930">
        <w:t>del docente</w:t>
      </w:r>
      <w:r w:rsidRPr="0090347A">
        <w:t xml:space="preserve"> ______________________________________________</w:t>
      </w:r>
      <w:r w:rsidR="00F64930">
        <w:t>sostituito dal docente______________________________</w:t>
      </w:r>
      <w:r w:rsidRPr="0090347A">
        <w:t>_</w:t>
      </w:r>
      <w:r>
        <w:t xml:space="preserve">] </w:t>
      </w:r>
    </w:p>
    <w:p w:rsidR="001C76AA" w:rsidRPr="0090347A" w:rsidRDefault="001C76AA" w:rsidP="001C76AA">
      <w:pPr>
        <w:ind w:firstLine="0"/>
      </w:pPr>
      <w:r w:rsidRPr="0090347A">
        <w:t>Presiede la ri</w:t>
      </w:r>
      <w:r>
        <w:t xml:space="preserve">unione </w:t>
      </w:r>
      <w:r w:rsidR="00F64930">
        <w:t>la</w:t>
      </w:r>
      <w:r>
        <w:t xml:space="preserve"> dirigente scolastic</w:t>
      </w:r>
      <w:r w:rsidR="00F64930">
        <w:t>a</w:t>
      </w:r>
      <w:r>
        <w:t xml:space="preserve"> ovvero il coordinatore di classe prof.________________________</w:t>
      </w:r>
      <w:r w:rsidRPr="0090347A">
        <w:t>, svolge funzione di verbalizzant</w:t>
      </w:r>
      <w:r>
        <w:t>e il prof. ____________</w:t>
      </w:r>
    </w:p>
    <w:p w:rsidR="001C76AA" w:rsidRDefault="001C76AA" w:rsidP="001C76AA">
      <w:pPr>
        <w:pStyle w:val="Corpotesto"/>
      </w:pPr>
    </w:p>
    <w:p w:rsidR="001C76AA" w:rsidRPr="007E7BB0" w:rsidRDefault="001C76AA" w:rsidP="001C76AA">
      <w:pPr>
        <w:pStyle w:val="Paragrafoelenco"/>
        <w:numPr>
          <w:ilvl w:val="0"/>
          <w:numId w:val="20"/>
        </w:numPr>
        <w:rPr>
          <w:b/>
          <w:bCs/>
        </w:rPr>
      </w:pPr>
      <w:r w:rsidRPr="007E7BB0">
        <w:rPr>
          <w:b/>
          <w:bCs/>
        </w:rPr>
        <w:t>Andamento didattico-disciplinare</w:t>
      </w:r>
    </w:p>
    <w:p w:rsidR="001C76AA" w:rsidRDefault="001C76AA" w:rsidP="001C76AA">
      <w:pPr>
        <w:ind w:firstLine="0"/>
      </w:pPr>
      <w:r>
        <w:t>Il Consiglio, dopo aver</w:t>
      </w:r>
      <w:r w:rsidRPr="0090347A">
        <w:t xml:space="preserve"> sinteticamente esaminato la situazione </w:t>
      </w:r>
      <w:r>
        <w:t xml:space="preserve">emersa </w:t>
      </w:r>
      <w:r w:rsidR="000C6ECB">
        <w:t>durante il</w:t>
      </w:r>
      <w:r>
        <w:t xml:space="preserve"> primo </w:t>
      </w:r>
      <w:r w:rsidR="000C6ECB">
        <w:t>quadrimestre</w:t>
      </w:r>
      <w:r>
        <w:t xml:space="preserve">, </w:t>
      </w:r>
      <w:r w:rsidRPr="0090347A">
        <w:t xml:space="preserve">in merito </w:t>
      </w:r>
      <w:r>
        <w:t>all’andamento didattico-disciplinare della classe</w:t>
      </w:r>
      <w:r w:rsidR="00BF4993">
        <w:t xml:space="preserve"> </w:t>
      </w:r>
      <w:r>
        <w:t>esprime le seguenti osservazioni e si ripropone di adottare le seguenti strategie didattico-educative:</w:t>
      </w:r>
    </w:p>
    <w:p w:rsidR="001C76AA" w:rsidRDefault="001C76AA" w:rsidP="001C76AA">
      <w:pPr>
        <w:pStyle w:val="Corpotesto"/>
      </w:pPr>
    </w:p>
    <w:p w:rsidR="001C76AA" w:rsidRPr="001C76AA" w:rsidRDefault="00BF4993" w:rsidP="00BF4993">
      <w:pPr>
        <w:pStyle w:val="Corpotesto"/>
        <w:ind w:firstLine="0"/>
      </w:pPr>
      <w:r>
        <w:t>QUADRO DIDATTICO-DISCIPLINARE GENERALE</w:t>
      </w:r>
      <w:r w:rsidR="000C6ECB">
        <w:t>:</w:t>
      </w:r>
    </w:p>
    <w:p w:rsidR="001C76AA" w:rsidRPr="0090347A" w:rsidRDefault="001C76AA" w:rsidP="001C76AA">
      <w:pPr>
        <w:spacing w:after="0" w:line="480" w:lineRule="auto"/>
        <w:ind w:firstLine="0"/>
      </w:pPr>
      <w:r w:rsidRPr="0090347A">
        <w:t xml:space="preserve">______________________________________________________________________________________________ </w:t>
      </w:r>
    </w:p>
    <w:p w:rsidR="001C76AA" w:rsidRPr="0090347A" w:rsidRDefault="001C76AA" w:rsidP="001C76AA">
      <w:pPr>
        <w:spacing w:after="0" w:line="480" w:lineRule="auto"/>
        <w:ind w:firstLine="0"/>
      </w:pPr>
      <w:r w:rsidRPr="0090347A">
        <w:t xml:space="preserve">______________________________________________________________________________________________ </w:t>
      </w:r>
    </w:p>
    <w:p w:rsidR="001C76AA" w:rsidRPr="0090347A" w:rsidRDefault="001C76AA" w:rsidP="001C76AA">
      <w:pPr>
        <w:spacing w:after="0" w:line="480" w:lineRule="auto"/>
        <w:ind w:firstLine="0"/>
      </w:pPr>
      <w:r w:rsidRPr="0090347A">
        <w:t>______________________________________________________________________________________________</w:t>
      </w:r>
    </w:p>
    <w:p w:rsidR="001C76AA" w:rsidRDefault="001C76AA" w:rsidP="001C76AA">
      <w:pPr>
        <w:spacing w:after="0" w:line="480" w:lineRule="auto"/>
        <w:ind w:firstLine="0"/>
      </w:pPr>
      <w:r w:rsidRPr="0090347A">
        <w:t xml:space="preserve">______________________________________________________________________________________________ </w:t>
      </w:r>
    </w:p>
    <w:p w:rsidR="000C6ECB" w:rsidRPr="000C6ECB" w:rsidRDefault="000C6ECB" w:rsidP="000C6ECB">
      <w:pPr>
        <w:pStyle w:val="Corpotesto"/>
      </w:pPr>
    </w:p>
    <w:p w:rsidR="00BF4993" w:rsidRPr="00BF4993" w:rsidRDefault="00BF4993" w:rsidP="0086001B">
      <w:pPr>
        <w:pStyle w:val="Corpotesto"/>
        <w:ind w:firstLine="0"/>
      </w:pPr>
      <w:r>
        <w:t xml:space="preserve">QUADRO GENERALE RELATIVO ALLA FREQUENZA </w:t>
      </w:r>
      <w:r w:rsidRPr="00BF4993">
        <w:t xml:space="preserve">(evidenziare </w:t>
      </w:r>
      <w:r>
        <w:t>il numero degli studenti che frequentano regolarmente, il numero degli studenti che frequentano in maniera discontinua ed il numero degli studenti che frequentano in maniera nulla o quasi nulla, evidenziare altresì le motivazioni per ciascun caso specifico di mancata frequenza</w:t>
      </w:r>
      <w:r w:rsidR="00F62B67">
        <w:t xml:space="preserve"> e, se </w:t>
      </w:r>
      <w:r w:rsidR="00F62B67">
        <w:lastRenderedPageBreak/>
        <w:t>trattasi di studente in obbligo scolastico, verbalizzare di procedere alla comunicazione del relativo nominativo al dirigente scolastico per le comunicazioni d’obbligo</w:t>
      </w:r>
      <w:r w:rsidRPr="00BF4993">
        <w:t>).</w:t>
      </w:r>
    </w:p>
    <w:p w:rsidR="00BF4993" w:rsidRPr="001C76AA" w:rsidRDefault="00BF4993" w:rsidP="0086001B">
      <w:pPr>
        <w:pStyle w:val="Corpotesto"/>
        <w:ind w:firstLine="0"/>
      </w:pPr>
    </w:p>
    <w:p w:rsidR="00BF4993" w:rsidRPr="0090347A" w:rsidRDefault="00BF4993" w:rsidP="0086001B">
      <w:pPr>
        <w:spacing w:after="0" w:line="480" w:lineRule="auto"/>
        <w:ind w:firstLine="0"/>
      </w:pPr>
      <w:r w:rsidRPr="0090347A">
        <w:t xml:space="preserve">______________________________________________________________________________________________ </w:t>
      </w:r>
    </w:p>
    <w:p w:rsidR="00BF4993" w:rsidRPr="0090347A" w:rsidRDefault="00BF4993" w:rsidP="0086001B">
      <w:pPr>
        <w:spacing w:after="0" w:line="480" w:lineRule="auto"/>
        <w:ind w:firstLine="0"/>
      </w:pPr>
      <w:r w:rsidRPr="0090347A">
        <w:t xml:space="preserve">______________________________________________________________________________________________ </w:t>
      </w:r>
    </w:p>
    <w:p w:rsidR="00BF4993" w:rsidRPr="0090347A" w:rsidRDefault="00BF4993" w:rsidP="0086001B">
      <w:pPr>
        <w:spacing w:after="0" w:line="480" w:lineRule="auto"/>
        <w:ind w:firstLine="0"/>
      </w:pPr>
      <w:r w:rsidRPr="0090347A">
        <w:t>______________________________________________________________________________________________</w:t>
      </w:r>
    </w:p>
    <w:p w:rsidR="00BF4993" w:rsidRDefault="00BF4993" w:rsidP="0086001B">
      <w:pPr>
        <w:spacing w:after="0" w:line="480" w:lineRule="auto"/>
        <w:ind w:firstLine="0"/>
      </w:pPr>
      <w:r w:rsidRPr="0090347A">
        <w:t xml:space="preserve">______________________________________________________________________________________________ </w:t>
      </w:r>
    </w:p>
    <w:p w:rsidR="001C76AA" w:rsidRDefault="00BF4993" w:rsidP="0086001B">
      <w:pPr>
        <w:spacing w:after="0" w:line="480" w:lineRule="auto"/>
        <w:ind w:firstLine="0"/>
      </w:pPr>
      <w:r w:rsidRPr="0090347A">
        <w:t xml:space="preserve"> </w:t>
      </w:r>
    </w:p>
    <w:p w:rsidR="009D42F9" w:rsidRPr="009D42F9" w:rsidRDefault="009D42F9" w:rsidP="0086001B">
      <w:pPr>
        <w:pStyle w:val="Paragrafoelenco"/>
        <w:numPr>
          <w:ilvl w:val="0"/>
          <w:numId w:val="20"/>
        </w:numPr>
        <w:spacing w:after="0" w:line="360" w:lineRule="auto"/>
        <w:ind w:right="113"/>
        <w:rPr>
          <w:b/>
        </w:rPr>
      </w:pPr>
      <w:r w:rsidRPr="009D42F9">
        <w:rPr>
          <w:b/>
        </w:rPr>
        <w:t xml:space="preserve">Screening assenze e strategie di </w:t>
      </w:r>
      <w:proofErr w:type="spellStart"/>
      <w:r w:rsidRPr="009D42F9">
        <w:rPr>
          <w:b/>
        </w:rPr>
        <w:t>rimotivazione</w:t>
      </w:r>
      <w:proofErr w:type="spellEnd"/>
      <w:r w:rsidRPr="009D42F9">
        <w:rPr>
          <w:b/>
        </w:rPr>
        <w:t xml:space="preserve"> alla frequenza</w:t>
      </w:r>
    </w:p>
    <w:p w:rsidR="001C76AA" w:rsidRDefault="00F62B67" w:rsidP="0086001B">
      <w:pPr>
        <w:pStyle w:val="Corpotesto"/>
        <w:ind w:firstLine="0"/>
      </w:pPr>
      <w:r w:rsidRPr="00367DCC">
        <w:t>In relazione</w:t>
      </w:r>
      <w:r>
        <w:t xml:space="preserve"> alla </w:t>
      </w:r>
      <w:proofErr w:type="spellStart"/>
      <w:r>
        <w:t>disfrequenza</w:t>
      </w:r>
      <w:proofErr w:type="spellEnd"/>
      <w:r>
        <w:t xml:space="preserve"> o mancata frequenza così come evidenziata al punto 1,</w:t>
      </w:r>
      <w:r w:rsidR="001C76AA">
        <w:rPr>
          <w:rFonts w:eastAsia="Calibri"/>
        </w:rPr>
        <w:t xml:space="preserve"> il Consiglio rileva che, rispetto ai giorni di lezioni sin qui effettuati, </w:t>
      </w:r>
      <w:r w:rsidR="001C76AA">
        <w:t>si segnalano i seguenti casi di persistente assenteismo e si deliberano le relative strategie secondo la tabella sotto riportata:</w:t>
      </w:r>
    </w:p>
    <w:tbl>
      <w:tblPr>
        <w:tblStyle w:val="Grigliatabella"/>
        <w:tblW w:w="0" w:type="auto"/>
        <w:tblLook w:val="04A0" w:firstRow="1" w:lastRow="0" w:firstColumn="1" w:lastColumn="0" w:noHBand="0" w:noVBand="1"/>
      </w:tblPr>
      <w:tblGrid>
        <w:gridCol w:w="2407"/>
        <w:gridCol w:w="2407"/>
        <w:gridCol w:w="2407"/>
        <w:gridCol w:w="2407"/>
      </w:tblGrid>
      <w:tr w:rsidR="001C76AA" w:rsidTr="00316C8A">
        <w:tc>
          <w:tcPr>
            <w:tcW w:w="2407" w:type="dxa"/>
          </w:tcPr>
          <w:p w:rsidR="001C76AA" w:rsidRDefault="001C76AA" w:rsidP="00316C8A">
            <w:pPr>
              <w:pStyle w:val="Corpotesto"/>
              <w:ind w:firstLine="0"/>
              <w:rPr>
                <w:rFonts w:eastAsia="Calibri"/>
              </w:rPr>
            </w:pPr>
            <w:r>
              <w:rPr>
                <w:rFonts w:eastAsia="Calibri"/>
              </w:rPr>
              <w:t>ALUNNO/A</w:t>
            </w:r>
          </w:p>
        </w:tc>
        <w:tc>
          <w:tcPr>
            <w:tcW w:w="2407" w:type="dxa"/>
          </w:tcPr>
          <w:p w:rsidR="001C76AA" w:rsidRDefault="001C76AA" w:rsidP="00316C8A">
            <w:pPr>
              <w:pStyle w:val="Corpotesto"/>
              <w:ind w:firstLine="0"/>
              <w:rPr>
                <w:rFonts w:eastAsia="Calibri"/>
              </w:rPr>
            </w:pPr>
            <w:r>
              <w:rPr>
                <w:rFonts w:eastAsia="Calibri"/>
              </w:rPr>
              <w:t>ASSENZE: GIORNI/ORE</w:t>
            </w:r>
          </w:p>
        </w:tc>
        <w:tc>
          <w:tcPr>
            <w:tcW w:w="2407" w:type="dxa"/>
          </w:tcPr>
          <w:p w:rsidR="001C76AA" w:rsidRDefault="001C76AA" w:rsidP="00316C8A">
            <w:pPr>
              <w:pStyle w:val="Corpotesto"/>
              <w:ind w:firstLine="0"/>
              <w:rPr>
                <w:rFonts w:eastAsia="Calibri"/>
              </w:rPr>
            </w:pPr>
            <w:r>
              <w:rPr>
                <w:rFonts w:eastAsia="Calibri"/>
              </w:rPr>
              <w:t>STRATEGIE SIN QUI ADOTTATE</w:t>
            </w:r>
          </w:p>
        </w:tc>
        <w:tc>
          <w:tcPr>
            <w:tcW w:w="2407" w:type="dxa"/>
          </w:tcPr>
          <w:p w:rsidR="001C76AA" w:rsidRDefault="001C76AA" w:rsidP="00316C8A">
            <w:pPr>
              <w:pStyle w:val="Corpotesto"/>
              <w:ind w:firstLine="0"/>
              <w:rPr>
                <w:rFonts w:eastAsia="Calibri"/>
              </w:rPr>
            </w:pPr>
            <w:r>
              <w:rPr>
                <w:rFonts w:eastAsia="Calibri"/>
              </w:rPr>
              <w:t>STRATEGIE CHE SI INTENDE ADOTTARE</w:t>
            </w:r>
          </w:p>
        </w:tc>
      </w:tr>
      <w:tr w:rsidR="001C76AA" w:rsidTr="00316C8A">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r>
      <w:tr w:rsidR="001C76AA" w:rsidTr="00316C8A">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r>
      <w:tr w:rsidR="001C76AA" w:rsidTr="00316C8A">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r>
      <w:tr w:rsidR="001C76AA" w:rsidTr="00316C8A">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r>
      <w:tr w:rsidR="001C76AA" w:rsidTr="00316C8A">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c>
          <w:tcPr>
            <w:tcW w:w="2407" w:type="dxa"/>
          </w:tcPr>
          <w:p w:rsidR="001C76AA" w:rsidRDefault="001C76AA" w:rsidP="00316C8A">
            <w:pPr>
              <w:pStyle w:val="Corpotesto"/>
              <w:ind w:firstLine="0"/>
              <w:rPr>
                <w:rFonts w:eastAsia="Calibri"/>
              </w:rPr>
            </w:pPr>
          </w:p>
        </w:tc>
      </w:tr>
    </w:tbl>
    <w:p w:rsidR="001C76AA" w:rsidRDefault="001C76AA" w:rsidP="001C76AA">
      <w:pPr>
        <w:pStyle w:val="Corpotesto"/>
      </w:pPr>
    </w:p>
    <w:p w:rsidR="004B3638" w:rsidRDefault="004B3638" w:rsidP="001C3410">
      <w:pPr>
        <w:pStyle w:val="Corpotesto"/>
        <w:numPr>
          <w:ilvl w:val="0"/>
          <w:numId w:val="20"/>
        </w:numPr>
        <w:rPr>
          <w:b/>
        </w:rPr>
      </w:pPr>
      <w:r w:rsidRPr="004B3638">
        <w:rPr>
          <w:b/>
        </w:rPr>
        <w:t>Verifica delle programmazioni individualizzate e personalizzate</w:t>
      </w:r>
      <w:r w:rsidRPr="004B3638">
        <w:rPr>
          <w:b/>
        </w:rPr>
        <w:t xml:space="preserve"> </w:t>
      </w:r>
    </w:p>
    <w:p w:rsidR="00046412" w:rsidRDefault="00046412" w:rsidP="00046412">
      <w:pPr>
        <w:pStyle w:val="Corpotesto"/>
        <w:ind w:firstLine="0"/>
        <w:rPr>
          <w:rFonts w:eastAsia="Calibri"/>
        </w:rPr>
      </w:pPr>
      <w:r>
        <w:rPr>
          <w:rFonts w:eastAsia="Calibri"/>
        </w:rPr>
        <w:t>Il Consiglio effettua ampia riflessione circa l’attuazione dei Piani Educativi Individualizzati per gli studenti con Disabilità e i Piani Didattici Personalizzati per gli studenti con Bisogni Educativi Speciali, facendo le seguenti osservazioni:</w:t>
      </w:r>
    </w:p>
    <w:p w:rsidR="00046412" w:rsidRPr="00367DCC" w:rsidRDefault="00046412" w:rsidP="00046412">
      <w:pPr>
        <w:ind w:firstLine="0"/>
        <w:rPr>
          <w:b/>
        </w:rPr>
      </w:pPr>
      <w:r w:rsidRPr="00367DCC">
        <w:rPr>
          <w:b/>
        </w:rPr>
        <w:t xml:space="preserve">______________________________________________________________________________________________ </w:t>
      </w:r>
    </w:p>
    <w:p w:rsidR="00046412" w:rsidRPr="00367DCC" w:rsidRDefault="00046412" w:rsidP="00046412">
      <w:pPr>
        <w:ind w:firstLine="0"/>
        <w:rPr>
          <w:b/>
        </w:rPr>
      </w:pPr>
      <w:r w:rsidRPr="00367DCC">
        <w:rPr>
          <w:b/>
        </w:rPr>
        <w:t xml:space="preserve">______________________________________________________________________________________________ </w:t>
      </w:r>
    </w:p>
    <w:p w:rsidR="00046412" w:rsidRPr="00367DCC" w:rsidRDefault="00046412" w:rsidP="00046412">
      <w:pPr>
        <w:ind w:firstLine="0"/>
        <w:rPr>
          <w:b/>
        </w:rPr>
      </w:pPr>
      <w:r w:rsidRPr="00367DCC">
        <w:rPr>
          <w:b/>
        </w:rPr>
        <w:t>______________________________________________________________________________________________</w:t>
      </w:r>
    </w:p>
    <w:p w:rsidR="00046412" w:rsidRPr="00367DCC" w:rsidRDefault="00046412" w:rsidP="00046412">
      <w:pPr>
        <w:ind w:firstLine="0"/>
        <w:rPr>
          <w:b/>
        </w:rPr>
      </w:pPr>
      <w:r w:rsidRPr="00367DCC">
        <w:rPr>
          <w:b/>
        </w:rPr>
        <w:t xml:space="preserve">______________________________________________________________________________________________ </w:t>
      </w:r>
    </w:p>
    <w:p w:rsidR="00046412" w:rsidRPr="00367DCC" w:rsidRDefault="00046412" w:rsidP="00046412">
      <w:pPr>
        <w:ind w:firstLine="0"/>
        <w:rPr>
          <w:b/>
        </w:rPr>
      </w:pPr>
      <w:r w:rsidRPr="00367DCC">
        <w:rPr>
          <w:b/>
        </w:rPr>
        <w:t xml:space="preserve">______________________________________________________________________________________________ </w:t>
      </w:r>
    </w:p>
    <w:p w:rsidR="00046412" w:rsidRPr="00086A4B" w:rsidRDefault="00046412" w:rsidP="00046412">
      <w:pPr>
        <w:pStyle w:val="Corpotesto"/>
        <w:ind w:firstLine="0"/>
        <w:rPr>
          <w:rFonts w:eastAsia="Calibri"/>
        </w:rPr>
      </w:pPr>
    </w:p>
    <w:p w:rsidR="00046412" w:rsidRDefault="00046412" w:rsidP="00046412">
      <w:pPr>
        <w:spacing w:after="0" w:line="276" w:lineRule="auto"/>
        <w:ind w:firstLine="0"/>
      </w:pPr>
      <w:r>
        <w:t xml:space="preserve">Laddove il Consiglio abbia adottato una programmazione diversa rispetto a quella pregressa (per </w:t>
      </w:r>
      <w:proofErr w:type="spellStart"/>
      <w:r>
        <w:t>es.per</w:t>
      </w:r>
      <w:proofErr w:type="spellEnd"/>
      <w:r>
        <w:t xml:space="preserve"> obiettivi minimi in luogo degli obiettivi differenziati o viceversa), individua le seguenti puntuali motivazioni di tale scelta didattico-educativa:</w:t>
      </w:r>
    </w:p>
    <w:p w:rsidR="00046412" w:rsidRPr="00367DCC" w:rsidRDefault="00046412" w:rsidP="00046412">
      <w:pPr>
        <w:ind w:firstLine="0"/>
        <w:rPr>
          <w:b/>
        </w:rPr>
      </w:pPr>
      <w:r w:rsidRPr="00367DCC">
        <w:rPr>
          <w:b/>
        </w:rPr>
        <w:t xml:space="preserve">______________________________________________________________________________________________ </w:t>
      </w:r>
    </w:p>
    <w:p w:rsidR="00046412" w:rsidRPr="00367DCC" w:rsidRDefault="00046412" w:rsidP="00046412">
      <w:pPr>
        <w:ind w:firstLine="0"/>
        <w:rPr>
          <w:b/>
        </w:rPr>
      </w:pPr>
      <w:r w:rsidRPr="00367DCC">
        <w:rPr>
          <w:b/>
        </w:rPr>
        <w:t xml:space="preserve">______________________________________________________________________________________________ </w:t>
      </w:r>
    </w:p>
    <w:p w:rsidR="00046412" w:rsidRPr="00367DCC" w:rsidRDefault="00046412" w:rsidP="00046412">
      <w:pPr>
        <w:ind w:firstLine="0"/>
        <w:rPr>
          <w:b/>
        </w:rPr>
      </w:pPr>
      <w:r w:rsidRPr="00367DCC">
        <w:rPr>
          <w:b/>
        </w:rPr>
        <w:t>______________________________________________________________________________________________</w:t>
      </w:r>
    </w:p>
    <w:p w:rsidR="00046412" w:rsidRPr="00367DCC" w:rsidRDefault="00046412" w:rsidP="00046412">
      <w:pPr>
        <w:ind w:firstLine="0"/>
        <w:rPr>
          <w:b/>
        </w:rPr>
      </w:pPr>
      <w:r w:rsidRPr="00367DCC">
        <w:rPr>
          <w:b/>
        </w:rPr>
        <w:t xml:space="preserve">______________________________________________________________________________________________ </w:t>
      </w:r>
    </w:p>
    <w:p w:rsidR="002C7BF9" w:rsidRDefault="00046412" w:rsidP="00046412">
      <w:pPr>
        <w:pStyle w:val="Corpotesto"/>
        <w:ind w:firstLine="0"/>
        <w:rPr>
          <w:rFonts w:eastAsia="Calibri"/>
        </w:rPr>
      </w:pPr>
      <w:r w:rsidRPr="00367DCC">
        <w:rPr>
          <w:b/>
        </w:rPr>
        <w:t>_____________________________________________________________________________________________</w:t>
      </w:r>
      <w:r>
        <w:rPr>
          <w:b/>
        </w:rPr>
        <w:t>_</w:t>
      </w:r>
    </w:p>
    <w:p w:rsidR="00046412" w:rsidRDefault="00046412" w:rsidP="002C7BF9">
      <w:pPr>
        <w:pStyle w:val="Corpotesto"/>
        <w:rPr>
          <w:rFonts w:eastAsia="Calibri"/>
        </w:rPr>
      </w:pPr>
    </w:p>
    <w:p w:rsidR="000E16E1" w:rsidRPr="000E16E1" w:rsidRDefault="000E16E1" w:rsidP="000E16E1">
      <w:pPr>
        <w:pStyle w:val="Paragrafoelenco"/>
        <w:numPr>
          <w:ilvl w:val="0"/>
          <w:numId w:val="20"/>
        </w:numPr>
        <w:rPr>
          <w:b/>
        </w:rPr>
      </w:pPr>
      <w:r w:rsidRPr="000E16E1">
        <w:rPr>
          <w:b/>
        </w:rPr>
        <w:t>Scrutinio Primo Quadrimestre</w:t>
      </w:r>
    </w:p>
    <w:p w:rsidR="000E16E1" w:rsidRPr="00DA1872" w:rsidRDefault="000E16E1" w:rsidP="000E16E1">
      <w:pPr>
        <w:spacing w:after="0"/>
        <w:ind w:firstLine="0"/>
      </w:pPr>
      <w:r w:rsidRPr="00DA1872">
        <w:t>Constatata l'esistenza del numero legale (</w:t>
      </w:r>
      <w:proofErr w:type="spellStart"/>
      <w:r w:rsidRPr="00DA1872">
        <w:t>Collegium</w:t>
      </w:r>
      <w:proofErr w:type="spellEnd"/>
      <w:r w:rsidRPr="00DA1872">
        <w:t xml:space="preserve"> </w:t>
      </w:r>
      <w:proofErr w:type="spellStart"/>
      <w:r w:rsidRPr="00DA1872">
        <w:t>Perfectum</w:t>
      </w:r>
      <w:proofErr w:type="spellEnd"/>
      <w:r w:rsidRPr="00DA1872">
        <w:t>), il Presidente dà inizio ai lavori, richiamando l'attenzione di tutti i docenti sulle norme che disciplinano la valutazione periodica e sul percorso da seguire nello svolgimento delle operazioni di scrutinio.</w:t>
      </w:r>
    </w:p>
    <w:p w:rsidR="000E16E1" w:rsidRPr="00DA1872" w:rsidRDefault="000E16E1" w:rsidP="000E16E1">
      <w:pPr>
        <w:spacing w:after="0"/>
        <w:ind w:firstLine="0"/>
      </w:pPr>
      <w:r w:rsidRPr="00DA1872">
        <w:lastRenderedPageBreak/>
        <w:t>Il Presidente ricorda che tutti i presenti sono tenuti al segreto d’ufficio.</w:t>
      </w:r>
    </w:p>
    <w:p w:rsidR="000E16E1" w:rsidRPr="00DA1872" w:rsidRDefault="000E16E1" w:rsidP="000E16E1">
      <w:pPr>
        <w:spacing w:after="0"/>
        <w:ind w:firstLine="0"/>
      </w:pPr>
      <w:r w:rsidRPr="00DA1872">
        <w:t>Il Presidente, a seguito dell’abrogazione degli artt. 78 e 79 del Regio Decreto n. 653 del 4 maggio 1925, chiede ai Docenti del Consiglio di classe di condividere le procedure relative alla valutazione degli alunni.</w:t>
      </w:r>
    </w:p>
    <w:p w:rsidR="000E16E1" w:rsidRPr="00DA1872" w:rsidRDefault="000E16E1" w:rsidP="000E16E1">
      <w:pPr>
        <w:spacing w:after="0"/>
        <w:ind w:firstLine="0"/>
      </w:pPr>
      <w:r w:rsidRPr="00DA1872">
        <w:t>Il Presidente, in considerazione del fatto che ciascun discente ha diritto ad essere valutato, chiede al Coordinatore e a tutti i docenti di illustrare con approfondite considerazioni: l'andamento didattico e disciplinare di ciascuno studente e a fermare l'attenzione in modo particolare su quegli studenti che</w:t>
      </w:r>
      <w:r>
        <w:t>,</w:t>
      </w:r>
      <w:r w:rsidRPr="00DA1872">
        <w:t xml:space="preserve"> avendo evidenziato particolari carenze </w:t>
      </w:r>
      <w:r>
        <w:t>relative al comportamento e/o agli apprendimenti</w:t>
      </w:r>
      <w:r w:rsidRPr="00DA1872">
        <w:t>, necessitano di interventi di recupero da attivare nel secondo quadrimestre.</w:t>
      </w:r>
    </w:p>
    <w:p w:rsidR="000E16E1" w:rsidRPr="00DA1872" w:rsidRDefault="000E16E1" w:rsidP="000E16E1">
      <w:pPr>
        <w:spacing w:after="0"/>
        <w:ind w:firstLine="0"/>
      </w:pPr>
      <w:r w:rsidRPr="00DA1872">
        <w:t>Il Presidente chiede poi a tutti i docenti se siano in possesso degli elementi utili a consentire una valutazione quadrimestrale, razionale, obiettiva e fondata su un ade</w:t>
      </w:r>
      <w:r>
        <w:t>guato e congruo numero di prove (pari ad 2).</w:t>
      </w:r>
    </w:p>
    <w:p w:rsidR="000E16E1" w:rsidRPr="00DA1872" w:rsidRDefault="000E16E1" w:rsidP="000E16E1">
      <w:pPr>
        <w:spacing w:after="0"/>
        <w:ind w:firstLine="0"/>
      </w:pPr>
      <w:r w:rsidRPr="00DA1872">
        <w:t xml:space="preserve">Ricevuta da tutti i docenti la risposta positiva, il Presidente invita il </w:t>
      </w:r>
      <w:r>
        <w:t>d</w:t>
      </w:r>
      <w:r w:rsidRPr="00DA1872">
        <w:t>ocente Coordinatore a proporre il voto di condotta. Il Presidente ricorda che il voto di condotta è unico e viene assegnato dal Consiglio di Classe</w:t>
      </w:r>
      <w:r>
        <w:t>,</w:t>
      </w:r>
      <w:r w:rsidRPr="00DA1872">
        <w:t xml:space="preserve"> sulla base degli indicatori e della griglia di valutazione approvati dal Collegio dei Docenti in ottemperanza alle disposizioni contenute nell’art. 2 della L. 169/2008, della CM 10/2009, del D.P.R. 122/2009.</w:t>
      </w:r>
    </w:p>
    <w:p w:rsidR="000E16E1" w:rsidRDefault="000E16E1" w:rsidP="00EF42F5">
      <w:pPr>
        <w:spacing w:after="0"/>
        <w:ind w:firstLine="0"/>
      </w:pPr>
      <w:r w:rsidRPr="00DA1872">
        <w:t xml:space="preserve">Il Consiglio di classe discute sulla proposta del Coordinatore e procede poi all'assegnazione del voto di condotta ad ogni </w:t>
      </w:r>
      <w:r w:rsidR="00EF42F5">
        <w:t>alliev</w:t>
      </w:r>
      <w:r w:rsidR="007619FD">
        <w:t>o</w:t>
      </w:r>
      <w:r w:rsidR="00EF42F5">
        <w:t xml:space="preserve"> in base ai seguenti parametri alla luce dello Statuto delle studentesse e degli studenti:</w:t>
      </w:r>
    </w:p>
    <w:p w:rsidR="00EF42F5" w:rsidRPr="00F16048" w:rsidRDefault="00EF42F5" w:rsidP="000E16E1">
      <w:pPr>
        <w:pStyle w:val="Corpotesto"/>
      </w:pPr>
    </w:p>
    <w:tbl>
      <w:tblPr>
        <w:tblStyle w:val="Grigliatabella"/>
        <w:tblW w:w="0" w:type="auto"/>
        <w:tblLook w:val="04A0" w:firstRow="1" w:lastRow="0" w:firstColumn="1" w:lastColumn="0" w:noHBand="0" w:noVBand="1"/>
      </w:tblPr>
      <w:tblGrid>
        <w:gridCol w:w="9628"/>
      </w:tblGrid>
      <w:tr w:rsidR="000E16E1" w:rsidRPr="007619FD" w:rsidTr="00D121A7">
        <w:tc>
          <w:tcPr>
            <w:tcW w:w="9628" w:type="dxa"/>
          </w:tcPr>
          <w:p w:rsidR="000E16E1" w:rsidRPr="007619FD" w:rsidRDefault="000E16E1" w:rsidP="00D121A7">
            <w:pPr>
              <w:pStyle w:val="Corpotesto"/>
            </w:pPr>
            <w:r w:rsidRPr="007619FD">
              <w:t xml:space="preserve">Voto 10- 9: </w:t>
            </w:r>
            <w:proofErr w:type="spellStart"/>
            <w:r w:rsidRPr="007619FD">
              <w:t>E’assiduo</w:t>
            </w:r>
            <w:proofErr w:type="spellEnd"/>
            <w:r w:rsidRPr="007619FD">
              <w:t xml:space="preserve"> nella frequenza, collabora attivamente allo sviluppo del proprio progetto di vita e alla promozione della comunità scolastica e del territorio; esprime una partecipazione democratica ed attiva alla vita scolastica e sociale. </w:t>
            </w:r>
          </w:p>
          <w:p w:rsidR="000E16E1" w:rsidRPr="007619FD" w:rsidRDefault="000E16E1" w:rsidP="00D121A7">
            <w:pPr>
              <w:pStyle w:val="Corpotesto"/>
            </w:pPr>
            <w:r w:rsidRPr="007619FD">
              <w:t>Voto 8: Frequenta regolarmente; partecipa attivamente al dialogo educativo; rispetta le regole dell’istituzione scolastica. Non ha riportato provvedimenti disciplinari e/o ha mostrato di aver compreso le motivazioni delle ammonizioni ricevute e di aver assunto comportamenti corretti.</w:t>
            </w:r>
          </w:p>
          <w:p w:rsidR="000E16E1" w:rsidRPr="007619FD" w:rsidRDefault="000E16E1" w:rsidP="00D121A7">
            <w:pPr>
              <w:pStyle w:val="Corpotesto"/>
            </w:pPr>
            <w:r w:rsidRPr="007619FD">
              <w:t xml:space="preserve">Voto 7: Frequenta non assiduamente, partecipa alle attività se sollecitato; non sempre è corretto nei rapporti interpersonali. Ha riportato fino a 5 provvedimenti disciplinari e ha in parte mostrato di aver compreso le motivazioni delle ammonizioni ricevute </w:t>
            </w:r>
          </w:p>
          <w:p w:rsidR="000E16E1" w:rsidRPr="007619FD" w:rsidRDefault="000E16E1" w:rsidP="00D121A7">
            <w:pPr>
              <w:pStyle w:val="Corpotesto"/>
            </w:pPr>
            <w:r w:rsidRPr="007619FD">
              <w:t xml:space="preserve">Voto 6: frequenta poco assiduamente; mostra scarso rispetto del regolamento d’istituto; spesso la presenza in classe è poco costruttiva e non sempre corretta. Ha riportato una diffida. Non ha mostrato un’effettiva disponibilità a mettere in discussione i comportamenti non corretti che assume. </w:t>
            </w:r>
          </w:p>
          <w:p w:rsidR="000E16E1" w:rsidRPr="007619FD" w:rsidRDefault="000E16E1" w:rsidP="00D121A7">
            <w:pPr>
              <w:pStyle w:val="Corpotesto"/>
            </w:pPr>
            <w:r w:rsidRPr="007619FD">
              <w:t xml:space="preserve">Voto 5: la valutazione del comportamento con voto inferiore a sei decimi in sede di scrutinio intermedio o finale è decisa dal Consiglio di classe nei confronti di studenti che hanno riportato ripetuti provvedimenti di allontanamento dalla scuola e hanno continuato a perseverare in comportamenti non rispettosi della comunità scolastica, di sé e degli altri. </w:t>
            </w:r>
          </w:p>
          <w:p w:rsidR="000E16E1" w:rsidRPr="007619FD" w:rsidRDefault="000E16E1" w:rsidP="00D121A7">
            <w:pPr>
              <w:pStyle w:val="Corpotesto"/>
              <w:ind w:firstLine="0"/>
            </w:pPr>
          </w:p>
        </w:tc>
      </w:tr>
    </w:tbl>
    <w:p w:rsidR="000E16E1" w:rsidRPr="00DA1872" w:rsidRDefault="000E16E1" w:rsidP="000E16E1">
      <w:pPr>
        <w:pStyle w:val="Corpotesto"/>
        <w:ind w:firstLine="0"/>
      </w:pPr>
    </w:p>
    <w:p w:rsidR="000E16E1" w:rsidRPr="00DA1872" w:rsidRDefault="000E16E1" w:rsidP="000E16E1">
      <w:pPr>
        <w:spacing w:after="0"/>
        <w:ind w:firstLine="0"/>
      </w:pPr>
      <w:r w:rsidRPr="00DA1872">
        <w:t>Vengono</w:t>
      </w:r>
      <w:r>
        <w:t xml:space="preserve"> quindi</w:t>
      </w:r>
      <w:r w:rsidRPr="00DA1872">
        <w:t xml:space="preserve"> assegnati all'unanimità (oppure a maggioranza</w:t>
      </w:r>
      <w:r>
        <w:t xml:space="preserve"> nei casi di seguito indicati</w:t>
      </w:r>
      <w:r w:rsidRPr="00DA1872">
        <w:t xml:space="preserve">) </w:t>
      </w:r>
      <w:r>
        <w:t>i voti di comportamento</w:t>
      </w:r>
      <w:r w:rsidRPr="00DA1872">
        <w:t xml:space="preserve"> che sono poi </w:t>
      </w:r>
      <w:r>
        <w:t>tabulati sul registro elettronico</w:t>
      </w:r>
      <w:r w:rsidRPr="00DA1872">
        <w:t xml:space="preserve"> </w:t>
      </w:r>
      <w:r>
        <w:t>e contemporaneamente risultanti</w:t>
      </w:r>
      <w:r w:rsidRPr="00DA1872">
        <w:t xml:space="preserve"> sul registro e sulle pagelle.</w:t>
      </w:r>
    </w:p>
    <w:p w:rsidR="000E16E1" w:rsidRPr="00DA1872" w:rsidRDefault="000E16E1" w:rsidP="000E16E1">
      <w:pPr>
        <w:spacing w:after="0"/>
        <w:ind w:firstLine="0"/>
      </w:pPr>
      <w:r w:rsidRPr="00DA1872">
        <w:t>Nessuna obiezione è sollevata sulla procedura di assegnazione del voto di condotta.</w:t>
      </w:r>
      <w:r w:rsidR="00783F0E">
        <w:t xml:space="preserve"> </w:t>
      </w:r>
      <w:proofErr w:type="gramStart"/>
      <w:r>
        <w:t>oppure</w:t>
      </w:r>
      <w:proofErr w:type="gramEnd"/>
      <w:r>
        <w:t>…………….</w:t>
      </w:r>
    </w:p>
    <w:p w:rsidR="000E16E1" w:rsidRPr="00DA1872" w:rsidRDefault="000E16E1" w:rsidP="000E16E1">
      <w:pPr>
        <w:spacing w:after="0"/>
        <w:ind w:firstLine="0"/>
      </w:pPr>
      <w:r w:rsidRPr="00DA1872">
        <w:t>Il Presidente invita, poi, i singoli docenti a proporre il voto di profitto relativo alle singole discipline, così come richiesto dallo specifico piano di studio, e sulla base di un breve giudizio motivato desunto dagli esiti di un congruo numero di prove effettuate nel corso del primo quadrimestre, in considerazione per ogni alunno delle conoscenze, abilità e competenze acquisite per ogni disciplina, dell’impegno, dell’interesse, dell’atteggiamento nei confronti dell’attività educativa, della partecipazione alle azioni di sostegno e di recupero</w:t>
      </w:r>
      <w:r>
        <w:t xml:space="preserve"> in itinere</w:t>
      </w:r>
      <w:r w:rsidRPr="00DA1872">
        <w:t xml:space="preserve"> e degli esiti evidenziati; segnala inoltre l’esigenza di attivare interventi di sostegno o di recupero.</w:t>
      </w:r>
    </w:p>
    <w:p w:rsidR="000E16E1" w:rsidRPr="00DA1872" w:rsidRDefault="000E16E1" w:rsidP="000E16E1">
      <w:pPr>
        <w:spacing w:after="0"/>
        <w:ind w:firstLine="0"/>
      </w:pPr>
      <w:r w:rsidRPr="00DA1872">
        <w:t>Il Consiglio di classe, ascoltato il giudizio espresso dai singoli docenti sul livello di preparazione raggiunto, anche in rapporto alla situazione di partenza, sull'impegno dimostrato dall'allievo, sulla sua partecipazione alle attività didattiche e sui risultati emersi dagli interventi di recupero attivati nel primo quadrimestre dell'anno scolastico, fa proprio il voto così come proposto e</w:t>
      </w:r>
      <w:r>
        <w:t xml:space="preserve"> precedentemente tabulato da ciascun docente sul registro elettronico e </w:t>
      </w:r>
      <w:r w:rsidRPr="00DA1872">
        <w:t xml:space="preserve">lo attribuisce all'unanimità </w:t>
      </w:r>
      <w:r w:rsidRPr="00F16048">
        <w:t xml:space="preserve">(oppure a maggioranza nei casi di seguito  indicati) </w:t>
      </w:r>
      <w:r w:rsidRPr="00DA1872">
        <w:t>ad ogni singolo discente.</w:t>
      </w:r>
      <w:r w:rsidRPr="00F16048">
        <w:t xml:space="preserve"> </w:t>
      </w:r>
      <w:r>
        <w:t>I voti tabulati sono, pertanto, validati dal Consiglio; essi risulteranno contemporaneamente visibili</w:t>
      </w:r>
      <w:r w:rsidRPr="00F16048">
        <w:t xml:space="preserve"> sul registro e sulle pagelle</w:t>
      </w:r>
    </w:p>
    <w:p w:rsidR="000E16E1" w:rsidRDefault="000E16E1" w:rsidP="000E16E1">
      <w:pPr>
        <w:spacing w:after="0"/>
        <w:ind w:firstLine="0"/>
      </w:pPr>
      <w:r w:rsidRPr="00DA1872">
        <w:t>Nessuna obiezione è sollevata sulla procedura di as</w:t>
      </w:r>
      <w:r>
        <w:t>segnazione del voto di profitto oppure……………</w:t>
      </w:r>
    </w:p>
    <w:p w:rsidR="00046412" w:rsidRDefault="00046412" w:rsidP="002C7BF9">
      <w:pPr>
        <w:pStyle w:val="Corpotesto"/>
        <w:rPr>
          <w:rFonts w:eastAsia="Calibri"/>
        </w:rPr>
      </w:pPr>
    </w:p>
    <w:p w:rsidR="000E16E1" w:rsidRPr="001C3410" w:rsidRDefault="000E16E1" w:rsidP="001C3410">
      <w:pPr>
        <w:pStyle w:val="Paragrafoelenco"/>
        <w:numPr>
          <w:ilvl w:val="0"/>
          <w:numId w:val="20"/>
        </w:numPr>
        <w:rPr>
          <w:b/>
        </w:rPr>
      </w:pPr>
      <w:r w:rsidRPr="001C3410">
        <w:rPr>
          <w:b/>
        </w:rPr>
        <w:t>Pianificazione di attività di recupero e sostegno per gli allievi con scarso rendimento;</w:t>
      </w:r>
    </w:p>
    <w:p w:rsidR="000E16E1" w:rsidRPr="00DA1872" w:rsidRDefault="000E16E1" w:rsidP="000E16E1">
      <w:pPr>
        <w:spacing w:after="0"/>
        <w:ind w:firstLine="0"/>
      </w:pPr>
      <w:r w:rsidRPr="00DA1872">
        <w:t xml:space="preserve">Il Consiglio di Classe, in ottemperanza al D.M. 80/2007 e all’ O.M. 92/2007, sulla base dei criteri deliberati dal Collegio dei Docenti, dopo aver analizzato il quadro complessivo del giudizio di merito sul profitto raggiunto e tenuto conto delle proposte e delle segnalazioni da parte dei docenti interessati, effettuata un’attenta analisi delle esigenze formative, della natura delle difficoltà di apprendimento, dei punti di debolezza nelle progettazioni formative su cui intervenire, delle </w:t>
      </w:r>
      <w:r w:rsidRPr="00DA1872">
        <w:lastRenderedPageBreak/>
        <w:t xml:space="preserve">lacune e delle problematiche individuali del singolo studente, individua gli studenti che sono tenuti a partecipare alle iniziative di recupero che l'Istituto </w:t>
      </w:r>
      <w:r>
        <w:t xml:space="preserve">attiverà </w:t>
      </w:r>
      <w:r w:rsidRPr="00DA1872">
        <w:t>nel corso del secondo quadrimestre, nelle discipline indicate ed evidenziate nell'apposito modello, che verrà compilato per ogni studente destinatario di azioni di recupero e sostegno</w:t>
      </w:r>
      <w:r>
        <w:t>.</w:t>
      </w:r>
    </w:p>
    <w:p w:rsidR="000E16E1" w:rsidRDefault="000E16E1" w:rsidP="000E16E1">
      <w:pPr>
        <w:spacing w:after="0"/>
        <w:ind w:firstLine="0"/>
      </w:pPr>
      <w:r w:rsidRPr="00DA1872">
        <w:t xml:space="preserve">Individua, </w:t>
      </w:r>
      <w:r>
        <w:t>quindi</w:t>
      </w:r>
      <w:r w:rsidRPr="00DA1872">
        <w:t>, e segnala le tipologie di intervento di sostegno o recupero da realizzare, compatibilmente con le risorse finanziarie disponibili, per ciascuna disciplina in cui ogni singolo alunno ha conseguito valutazione di insufficienza proponendo quindi di indirizzare i seguenti alunni alle seguenti attività di recupero che saranno puntualmente comunicate ai genitori:</w:t>
      </w:r>
    </w:p>
    <w:p w:rsidR="000E16E1" w:rsidRDefault="000E16E1" w:rsidP="000E16E1">
      <w:pPr>
        <w:pStyle w:val="Corpotesto"/>
      </w:pPr>
    </w:p>
    <w:tbl>
      <w:tblPr>
        <w:tblStyle w:val="Grigliatabella"/>
        <w:tblW w:w="0" w:type="auto"/>
        <w:tblLook w:val="04A0" w:firstRow="1" w:lastRow="0" w:firstColumn="1" w:lastColumn="0" w:noHBand="0" w:noVBand="1"/>
      </w:tblPr>
      <w:tblGrid>
        <w:gridCol w:w="1320"/>
        <w:gridCol w:w="1376"/>
        <w:gridCol w:w="1876"/>
        <w:gridCol w:w="1412"/>
        <w:gridCol w:w="1905"/>
        <w:gridCol w:w="1739"/>
      </w:tblGrid>
      <w:tr w:rsidR="00783F0E" w:rsidRPr="00DA1872" w:rsidTr="002F0832">
        <w:tc>
          <w:tcPr>
            <w:tcW w:w="1320" w:type="dxa"/>
          </w:tcPr>
          <w:p w:rsidR="00783F0E" w:rsidRPr="00DA1872" w:rsidRDefault="00783F0E" w:rsidP="007F60AE">
            <w:pPr>
              <w:spacing w:after="160" w:line="259" w:lineRule="auto"/>
              <w:ind w:firstLine="0"/>
              <w:jc w:val="left"/>
            </w:pPr>
            <w:bookmarkStart w:id="2" w:name="_Hlk124264597"/>
          </w:p>
        </w:tc>
        <w:tc>
          <w:tcPr>
            <w:tcW w:w="1376" w:type="dxa"/>
          </w:tcPr>
          <w:p w:rsidR="00783F0E" w:rsidRPr="00DA1872" w:rsidRDefault="00783F0E" w:rsidP="00D121A7">
            <w:pPr>
              <w:spacing w:after="0"/>
              <w:ind w:firstLine="0"/>
            </w:pPr>
          </w:p>
        </w:tc>
        <w:tc>
          <w:tcPr>
            <w:tcW w:w="6932" w:type="dxa"/>
            <w:gridSpan w:val="4"/>
          </w:tcPr>
          <w:p w:rsidR="00783F0E" w:rsidRPr="00783F0E" w:rsidRDefault="00783F0E" w:rsidP="00783F0E">
            <w:pPr>
              <w:spacing w:after="0"/>
              <w:ind w:firstLine="0"/>
              <w:jc w:val="center"/>
              <w:rPr>
                <w:i/>
                <w:iCs/>
              </w:rPr>
            </w:pPr>
            <w:r w:rsidRPr="00783F0E">
              <w:rPr>
                <w:i/>
                <w:iCs/>
              </w:rPr>
              <w:t>Da opzionare una sola tra le voci sotto riportate</w:t>
            </w:r>
          </w:p>
        </w:tc>
      </w:tr>
      <w:tr w:rsidR="007F60AE" w:rsidRPr="00DA1872" w:rsidTr="007F60AE">
        <w:tc>
          <w:tcPr>
            <w:tcW w:w="1320" w:type="dxa"/>
          </w:tcPr>
          <w:p w:rsidR="00783F0E" w:rsidRPr="00783F0E" w:rsidRDefault="00783F0E" w:rsidP="00D121A7">
            <w:pPr>
              <w:spacing w:after="0"/>
              <w:ind w:firstLine="0"/>
              <w:rPr>
                <w:b/>
                <w:bCs/>
                <w:sz w:val="16"/>
                <w:szCs w:val="16"/>
              </w:rPr>
            </w:pPr>
          </w:p>
          <w:p w:rsidR="00783F0E" w:rsidRPr="00783F0E" w:rsidRDefault="00783F0E" w:rsidP="00D121A7">
            <w:pPr>
              <w:spacing w:after="0"/>
              <w:ind w:firstLine="0"/>
              <w:rPr>
                <w:b/>
                <w:bCs/>
                <w:sz w:val="16"/>
                <w:szCs w:val="16"/>
              </w:rPr>
            </w:pPr>
          </w:p>
          <w:p w:rsidR="007F60AE" w:rsidRPr="00783F0E" w:rsidRDefault="007F60AE" w:rsidP="00D121A7">
            <w:pPr>
              <w:spacing w:after="0"/>
              <w:ind w:firstLine="0"/>
              <w:rPr>
                <w:b/>
                <w:bCs/>
                <w:sz w:val="16"/>
                <w:szCs w:val="16"/>
              </w:rPr>
            </w:pPr>
            <w:r w:rsidRPr="00783F0E">
              <w:rPr>
                <w:b/>
                <w:bCs/>
                <w:sz w:val="16"/>
                <w:szCs w:val="16"/>
              </w:rPr>
              <w:t>ALUNNO/A</w:t>
            </w:r>
          </w:p>
        </w:tc>
        <w:tc>
          <w:tcPr>
            <w:tcW w:w="1376" w:type="dxa"/>
          </w:tcPr>
          <w:p w:rsidR="00783F0E" w:rsidRPr="00783F0E" w:rsidRDefault="00783F0E" w:rsidP="00D121A7">
            <w:pPr>
              <w:spacing w:after="0"/>
              <w:ind w:firstLine="0"/>
              <w:rPr>
                <w:b/>
                <w:bCs/>
                <w:sz w:val="16"/>
                <w:szCs w:val="16"/>
              </w:rPr>
            </w:pPr>
          </w:p>
          <w:p w:rsidR="00783F0E" w:rsidRPr="00783F0E" w:rsidRDefault="00783F0E" w:rsidP="00D121A7">
            <w:pPr>
              <w:spacing w:after="0"/>
              <w:ind w:firstLine="0"/>
              <w:rPr>
                <w:b/>
                <w:bCs/>
                <w:sz w:val="16"/>
                <w:szCs w:val="16"/>
              </w:rPr>
            </w:pPr>
          </w:p>
          <w:p w:rsidR="007F60AE" w:rsidRPr="00783F0E" w:rsidRDefault="007F60AE" w:rsidP="00D121A7">
            <w:pPr>
              <w:spacing w:after="0"/>
              <w:ind w:firstLine="0"/>
              <w:rPr>
                <w:b/>
                <w:bCs/>
                <w:sz w:val="16"/>
                <w:szCs w:val="16"/>
              </w:rPr>
            </w:pPr>
            <w:r w:rsidRPr="00783F0E">
              <w:rPr>
                <w:b/>
                <w:bCs/>
                <w:sz w:val="16"/>
                <w:szCs w:val="16"/>
              </w:rPr>
              <w:t>DISCIPLINA</w:t>
            </w:r>
          </w:p>
        </w:tc>
        <w:tc>
          <w:tcPr>
            <w:tcW w:w="1876" w:type="dxa"/>
          </w:tcPr>
          <w:p w:rsidR="007F60AE" w:rsidRPr="00783F0E" w:rsidRDefault="007F60AE" w:rsidP="00D121A7">
            <w:pPr>
              <w:spacing w:after="0"/>
              <w:ind w:firstLine="0"/>
              <w:rPr>
                <w:b/>
                <w:bCs/>
                <w:sz w:val="16"/>
                <w:szCs w:val="16"/>
              </w:rPr>
            </w:pPr>
            <w:r w:rsidRPr="00783F0E">
              <w:rPr>
                <w:b/>
                <w:bCs/>
                <w:sz w:val="16"/>
                <w:szCs w:val="16"/>
              </w:rPr>
              <w:t>ATTIVITA’ DI RECUPERO IN ITINERE NEL CORSO DEL SECONDO QUADRIMESTRE</w:t>
            </w:r>
          </w:p>
        </w:tc>
        <w:tc>
          <w:tcPr>
            <w:tcW w:w="1412" w:type="dxa"/>
          </w:tcPr>
          <w:p w:rsidR="007F60AE" w:rsidRPr="00783F0E" w:rsidRDefault="007F60AE" w:rsidP="00D121A7">
            <w:pPr>
              <w:spacing w:after="0"/>
              <w:ind w:firstLine="0"/>
              <w:rPr>
                <w:b/>
                <w:bCs/>
                <w:sz w:val="16"/>
                <w:szCs w:val="16"/>
              </w:rPr>
            </w:pPr>
            <w:r w:rsidRPr="00783F0E">
              <w:rPr>
                <w:b/>
                <w:bCs/>
                <w:sz w:val="16"/>
                <w:szCs w:val="16"/>
              </w:rPr>
              <w:t xml:space="preserve">ATTIVITA’ DI RECUPERO </w:t>
            </w:r>
            <w:r w:rsidRPr="00783F0E">
              <w:rPr>
                <w:b/>
                <w:bCs/>
                <w:sz w:val="16"/>
                <w:szCs w:val="16"/>
              </w:rPr>
              <w:t>DURANTE LA PAUSA DIDATTICA</w:t>
            </w:r>
          </w:p>
        </w:tc>
        <w:tc>
          <w:tcPr>
            <w:tcW w:w="1905" w:type="dxa"/>
          </w:tcPr>
          <w:p w:rsidR="007F60AE" w:rsidRPr="00783F0E" w:rsidRDefault="007F60AE" w:rsidP="00D121A7">
            <w:pPr>
              <w:spacing w:after="0"/>
              <w:ind w:firstLine="0"/>
              <w:rPr>
                <w:b/>
                <w:bCs/>
                <w:sz w:val="16"/>
                <w:szCs w:val="16"/>
              </w:rPr>
            </w:pPr>
            <w:proofErr w:type="gramStart"/>
            <w:r w:rsidRPr="00783F0E">
              <w:rPr>
                <w:b/>
                <w:bCs/>
                <w:sz w:val="16"/>
                <w:szCs w:val="16"/>
              </w:rPr>
              <w:t>FREQUENZA  CORSI</w:t>
            </w:r>
            <w:proofErr w:type="gramEnd"/>
            <w:r w:rsidRPr="00783F0E">
              <w:rPr>
                <w:b/>
                <w:bCs/>
                <w:sz w:val="16"/>
                <w:szCs w:val="16"/>
              </w:rPr>
              <w:t xml:space="preserve"> DI POTENZIAMENTO POMERIDIANI*</w:t>
            </w:r>
          </w:p>
        </w:tc>
        <w:tc>
          <w:tcPr>
            <w:tcW w:w="1739" w:type="dxa"/>
          </w:tcPr>
          <w:p w:rsidR="007F60AE" w:rsidRPr="00783F0E" w:rsidRDefault="007F60AE" w:rsidP="00D121A7">
            <w:pPr>
              <w:spacing w:after="0"/>
              <w:ind w:firstLine="0"/>
              <w:rPr>
                <w:b/>
                <w:bCs/>
                <w:sz w:val="16"/>
                <w:szCs w:val="16"/>
              </w:rPr>
            </w:pPr>
            <w:r w:rsidRPr="00783F0E">
              <w:rPr>
                <w:b/>
                <w:bCs/>
                <w:sz w:val="16"/>
                <w:szCs w:val="16"/>
              </w:rPr>
              <w:t>FREQUENZA CORSI DI RECUPERO POMERIDIANI**</w:t>
            </w:r>
          </w:p>
        </w:tc>
      </w:tr>
      <w:tr w:rsidR="007F60AE" w:rsidRPr="00783F0E" w:rsidTr="007F60AE">
        <w:tc>
          <w:tcPr>
            <w:tcW w:w="1320" w:type="dxa"/>
          </w:tcPr>
          <w:p w:rsidR="007F60AE" w:rsidRPr="00783F0E" w:rsidRDefault="007F60AE" w:rsidP="00783F0E">
            <w:pPr>
              <w:spacing w:after="0"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spacing w:after="0"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spacing w:after="0"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spacing w:after="0"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spacing w:after="0"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r w:rsidR="007F60AE" w:rsidRPr="00783F0E" w:rsidTr="007F60AE">
        <w:tc>
          <w:tcPr>
            <w:tcW w:w="1320" w:type="dxa"/>
          </w:tcPr>
          <w:p w:rsidR="007F60AE" w:rsidRPr="00783F0E" w:rsidRDefault="007F60AE" w:rsidP="00783F0E">
            <w:pPr>
              <w:pStyle w:val="Corpotesto"/>
              <w:spacing w:line="360" w:lineRule="auto"/>
              <w:ind w:firstLine="0"/>
              <w:rPr>
                <w:sz w:val="16"/>
                <w:szCs w:val="16"/>
              </w:rPr>
            </w:pPr>
          </w:p>
        </w:tc>
        <w:tc>
          <w:tcPr>
            <w:tcW w:w="1376" w:type="dxa"/>
          </w:tcPr>
          <w:p w:rsidR="007F60AE" w:rsidRPr="00783F0E" w:rsidRDefault="007F60AE" w:rsidP="00783F0E">
            <w:pPr>
              <w:spacing w:after="0" w:line="360" w:lineRule="auto"/>
              <w:ind w:firstLine="0"/>
              <w:rPr>
                <w:sz w:val="16"/>
                <w:szCs w:val="16"/>
              </w:rPr>
            </w:pPr>
          </w:p>
        </w:tc>
        <w:tc>
          <w:tcPr>
            <w:tcW w:w="1876" w:type="dxa"/>
          </w:tcPr>
          <w:p w:rsidR="007F60AE" w:rsidRPr="00783F0E" w:rsidRDefault="007F60AE" w:rsidP="00783F0E">
            <w:pPr>
              <w:spacing w:after="0" w:line="360" w:lineRule="auto"/>
              <w:ind w:firstLine="0"/>
              <w:rPr>
                <w:sz w:val="16"/>
                <w:szCs w:val="16"/>
              </w:rPr>
            </w:pPr>
          </w:p>
        </w:tc>
        <w:tc>
          <w:tcPr>
            <w:tcW w:w="1412" w:type="dxa"/>
          </w:tcPr>
          <w:p w:rsidR="007F60AE" w:rsidRPr="00783F0E" w:rsidRDefault="007F60AE" w:rsidP="00783F0E">
            <w:pPr>
              <w:spacing w:after="0" w:line="360" w:lineRule="auto"/>
              <w:ind w:firstLine="0"/>
              <w:rPr>
                <w:sz w:val="16"/>
                <w:szCs w:val="16"/>
              </w:rPr>
            </w:pPr>
          </w:p>
        </w:tc>
        <w:tc>
          <w:tcPr>
            <w:tcW w:w="1905" w:type="dxa"/>
          </w:tcPr>
          <w:p w:rsidR="007F60AE" w:rsidRPr="00783F0E" w:rsidRDefault="007F60AE" w:rsidP="00783F0E">
            <w:pPr>
              <w:spacing w:after="0" w:line="360" w:lineRule="auto"/>
              <w:ind w:firstLine="0"/>
              <w:rPr>
                <w:sz w:val="16"/>
                <w:szCs w:val="16"/>
              </w:rPr>
            </w:pPr>
          </w:p>
        </w:tc>
        <w:tc>
          <w:tcPr>
            <w:tcW w:w="1739" w:type="dxa"/>
          </w:tcPr>
          <w:p w:rsidR="007F60AE" w:rsidRPr="00783F0E" w:rsidRDefault="007F60AE" w:rsidP="00783F0E">
            <w:pPr>
              <w:spacing w:after="0" w:line="360" w:lineRule="auto"/>
              <w:ind w:firstLine="0"/>
              <w:rPr>
                <w:sz w:val="16"/>
                <w:szCs w:val="16"/>
              </w:rPr>
            </w:pPr>
          </w:p>
        </w:tc>
      </w:tr>
    </w:tbl>
    <w:p w:rsidR="001C3410" w:rsidRPr="00783F0E" w:rsidRDefault="007F60AE" w:rsidP="001C3410">
      <w:pPr>
        <w:pStyle w:val="Corpotesto"/>
        <w:rPr>
          <w:i/>
          <w:iCs/>
          <w:sz w:val="16"/>
          <w:szCs w:val="16"/>
        </w:rPr>
      </w:pPr>
      <w:bookmarkStart w:id="3" w:name="_Hlk124264891"/>
      <w:bookmarkEnd w:id="2"/>
      <w:r>
        <w:rPr>
          <w:b/>
          <w:bCs/>
        </w:rPr>
        <w:t>*</w:t>
      </w:r>
      <w:r w:rsidRPr="00783F0E">
        <w:rPr>
          <w:i/>
          <w:iCs/>
          <w:sz w:val="16"/>
          <w:szCs w:val="16"/>
        </w:rPr>
        <w:t xml:space="preserve">SOLO PER LE DISCIPLINE PER LE QUALI CI SONO CATTEDRE DI POTENZIAMENTO: </w:t>
      </w:r>
      <w:proofErr w:type="gramStart"/>
      <w:r w:rsidRPr="00783F0E">
        <w:rPr>
          <w:i/>
          <w:iCs/>
          <w:sz w:val="16"/>
          <w:szCs w:val="16"/>
        </w:rPr>
        <w:t>ITALIANO,MATEMATICA</w:t>
      </w:r>
      <w:proofErr w:type="gramEnd"/>
      <w:r w:rsidRPr="00783F0E">
        <w:rPr>
          <w:i/>
          <w:iCs/>
          <w:sz w:val="16"/>
          <w:szCs w:val="16"/>
        </w:rPr>
        <w:t>, INGLESE, DISCIPLINE PITTORICHE, DISCIPLINE GEOMETRICHE, ARCHITETTURA E AMBIENTE, METALLI, DIRITTO, MARKETING, TIC</w:t>
      </w:r>
    </w:p>
    <w:p w:rsidR="007F60AE" w:rsidRPr="00783F0E" w:rsidRDefault="007F60AE" w:rsidP="001C3410">
      <w:pPr>
        <w:pStyle w:val="Corpotesto"/>
        <w:rPr>
          <w:i/>
          <w:iCs/>
          <w:sz w:val="16"/>
          <w:szCs w:val="16"/>
        </w:rPr>
      </w:pPr>
      <w:r w:rsidRPr="00783F0E">
        <w:rPr>
          <w:i/>
          <w:iCs/>
          <w:sz w:val="16"/>
          <w:szCs w:val="16"/>
        </w:rPr>
        <w:t xml:space="preserve">** LA CUI ATTIVAZIONE </w:t>
      </w:r>
      <w:proofErr w:type="gramStart"/>
      <w:r w:rsidRPr="00783F0E">
        <w:rPr>
          <w:i/>
          <w:iCs/>
          <w:sz w:val="16"/>
          <w:szCs w:val="16"/>
        </w:rPr>
        <w:t>E’</w:t>
      </w:r>
      <w:proofErr w:type="gramEnd"/>
      <w:r w:rsidRPr="00783F0E">
        <w:rPr>
          <w:i/>
          <w:iCs/>
          <w:sz w:val="16"/>
          <w:szCs w:val="16"/>
        </w:rPr>
        <w:t xml:space="preserve"> SUBORDINATA ALLA DELIBERA DEL COLLEGIO DEI DOCENTI</w:t>
      </w:r>
    </w:p>
    <w:bookmarkEnd w:id="3"/>
    <w:p w:rsidR="001C3410" w:rsidRDefault="001C3410" w:rsidP="001C3410">
      <w:pPr>
        <w:pStyle w:val="Corpotesto"/>
        <w:numPr>
          <w:ilvl w:val="0"/>
          <w:numId w:val="20"/>
        </w:numPr>
        <w:rPr>
          <w:b/>
          <w:bCs/>
        </w:rPr>
      </w:pPr>
      <w:r w:rsidRPr="001C3410">
        <w:rPr>
          <w:b/>
          <w:bCs/>
        </w:rPr>
        <w:t>Compilazione delle schede informative per la famiglia</w:t>
      </w:r>
    </w:p>
    <w:p w:rsidR="00783F0E" w:rsidRPr="00783F0E" w:rsidRDefault="007F60AE" w:rsidP="007F60AE">
      <w:pPr>
        <w:spacing w:after="0"/>
        <w:ind w:firstLine="0"/>
      </w:pPr>
      <w:r w:rsidRPr="00783F0E">
        <w:t>Il coordinatore, sentit</w:t>
      </w:r>
      <w:r w:rsidR="00783F0E">
        <w:t>i</w:t>
      </w:r>
      <w:r w:rsidRPr="00783F0E">
        <w:t xml:space="preserve"> tutti i membri del Consiglio, provvede alla compilazione del modulo relativo alla comunicazione delle insufficienz</w:t>
      </w:r>
      <w:r w:rsidR="00783F0E" w:rsidRPr="00783F0E">
        <w:t>e</w:t>
      </w:r>
      <w:r w:rsidRPr="00783F0E">
        <w:t xml:space="preserve"> alle famiglie con la specifica relativa</w:t>
      </w:r>
      <w:r w:rsidR="00783F0E" w:rsidRPr="00783F0E">
        <w:t xml:space="preserve"> alle discipline, alle carenze riscontrate e alle modalità di recupero individuate dal Consiglio.</w:t>
      </w:r>
    </w:p>
    <w:p w:rsidR="001C3410" w:rsidRPr="00783F0E" w:rsidRDefault="00783F0E" w:rsidP="007F60AE">
      <w:pPr>
        <w:spacing w:after="0"/>
        <w:ind w:firstLine="0"/>
      </w:pPr>
      <w:r w:rsidRPr="00783F0E">
        <w:t xml:space="preserve">Tale modulo sarà consegnato alle famiglie dal </w:t>
      </w:r>
      <w:proofErr w:type="gramStart"/>
      <w:r w:rsidRPr="00783F0E">
        <w:t xml:space="preserve">coordinatore </w:t>
      </w:r>
      <w:r w:rsidR="007F60AE" w:rsidRPr="00783F0E">
        <w:t xml:space="preserve"> </w:t>
      </w:r>
      <w:r w:rsidRPr="00783F0E">
        <w:t>entro</w:t>
      </w:r>
      <w:proofErr w:type="gramEnd"/>
      <w:r w:rsidRPr="00783F0E">
        <w:t xml:space="preserve"> la seconda settimana di febbraio.</w:t>
      </w:r>
    </w:p>
    <w:p w:rsidR="00046412" w:rsidRPr="00783F0E" w:rsidRDefault="00046412" w:rsidP="002C7BF9">
      <w:pPr>
        <w:pStyle w:val="Corpotesto"/>
        <w:rPr>
          <w:rFonts w:eastAsia="Calibri"/>
        </w:rPr>
      </w:pPr>
    </w:p>
    <w:p w:rsidR="009D42F9" w:rsidRPr="0090347A" w:rsidRDefault="009D42F9" w:rsidP="009D42F9">
      <w:pPr>
        <w:spacing w:after="0" w:line="480" w:lineRule="auto"/>
        <w:ind w:firstLine="0"/>
      </w:pPr>
      <w:r w:rsidRPr="0090347A">
        <w:t>La riunione ha termine alle ore _____</w:t>
      </w:r>
    </w:p>
    <w:p w:rsidR="009D42F9" w:rsidRDefault="009D42F9" w:rsidP="009D42F9">
      <w:pPr>
        <w:ind w:firstLine="0"/>
        <w:jc w:val="center"/>
        <w:rPr>
          <w:b/>
          <w:bCs/>
        </w:rPr>
      </w:pPr>
    </w:p>
    <w:p w:rsidR="001C76AA" w:rsidRDefault="009D42F9" w:rsidP="009D42F9">
      <w:pPr>
        <w:pStyle w:val="Corpotesto"/>
      </w:pPr>
      <w:r w:rsidRPr="0090347A">
        <w:rPr>
          <w:b/>
          <w:bCs/>
        </w:rPr>
        <w:t>Il Coordinatore della classe</w:t>
      </w:r>
      <w:r>
        <w:rPr>
          <w:b/>
          <w:bCs/>
        </w:rPr>
        <w:t xml:space="preserve"> </w:t>
      </w:r>
      <w:r w:rsidRPr="0090347A">
        <w:rPr>
          <w:b/>
          <w:bCs/>
        </w:rPr>
        <w:tab/>
      </w:r>
      <w:r w:rsidRPr="0090347A">
        <w:rPr>
          <w:b/>
          <w:bCs/>
        </w:rPr>
        <w:tab/>
      </w:r>
      <w:r w:rsidRPr="0090347A">
        <w:rPr>
          <w:b/>
          <w:bCs/>
        </w:rPr>
        <w:tab/>
      </w:r>
      <w:r w:rsidRPr="0090347A">
        <w:rPr>
          <w:b/>
          <w:bCs/>
        </w:rPr>
        <w:tab/>
        <w:t xml:space="preserve">                           Il Dirigente Scolastico</w:t>
      </w:r>
      <w:r w:rsidRPr="0090347A">
        <w:t xml:space="preserve">                                                                                                                               </w:t>
      </w:r>
    </w:p>
    <w:p w:rsidR="001C76AA" w:rsidRDefault="001C76AA" w:rsidP="001C76AA">
      <w:pPr>
        <w:pStyle w:val="Corpotesto"/>
      </w:pPr>
    </w:p>
    <w:p w:rsidR="001C76AA" w:rsidRDefault="001C76AA" w:rsidP="001C76AA">
      <w:pPr>
        <w:pStyle w:val="Corpotesto"/>
      </w:pPr>
    </w:p>
    <w:p w:rsidR="001C76AA" w:rsidRDefault="001C76AA" w:rsidP="001C76AA">
      <w:pPr>
        <w:pStyle w:val="Corpotesto"/>
      </w:pPr>
    </w:p>
    <w:p w:rsidR="001C76AA" w:rsidRDefault="001C76AA" w:rsidP="001C76AA">
      <w:pPr>
        <w:pStyle w:val="Corpotesto"/>
      </w:pPr>
    </w:p>
    <w:p w:rsidR="001C76AA" w:rsidRDefault="001C76AA" w:rsidP="001C76AA">
      <w:pPr>
        <w:pStyle w:val="Corpotesto"/>
      </w:pPr>
    </w:p>
    <w:p w:rsidR="001C76AA" w:rsidRDefault="001C76AA" w:rsidP="001C76AA">
      <w:pPr>
        <w:pStyle w:val="Corpotesto"/>
      </w:pPr>
    </w:p>
    <w:p w:rsidR="001C76AA" w:rsidRDefault="001C76AA" w:rsidP="001C76AA">
      <w:pPr>
        <w:pStyle w:val="Corpotesto"/>
      </w:pPr>
    </w:p>
    <w:p w:rsidR="001C76AA" w:rsidRDefault="001C76AA" w:rsidP="001C76AA">
      <w:pPr>
        <w:pStyle w:val="Corpotesto"/>
      </w:pPr>
    </w:p>
    <w:p w:rsidR="001C76AA" w:rsidRPr="001C76AA" w:rsidRDefault="001C76AA" w:rsidP="001C76AA">
      <w:pPr>
        <w:pStyle w:val="Corpotesto"/>
      </w:pPr>
    </w:p>
    <w:sectPr w:rsidR="001C76AA" w:rsidRPr="001C76AA">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0F27" w:rsidRDefault="00D60F27" w:rsidP="0079155A">
      <w:pPr>
        <w:spacing w:after="0"/>
      </w:pPr>
      <w:r>
        <w:separator/>
      </w:r>
    </w:p>
  </w:endnote>
  <w:endnote w:type="continuationSeparator" w:id="0">
    <w:p w:rsidR="00D60F27" w:rsidRDefault="00D60F27" w:rsidP="00791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55A" w:rsidRDefault="0079155A">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50C75">
      <w:rPr>
        <w:caps/>
        <w:noProof/>
        <w:color w:val="5B9BD5" w:themeColor="accent1"/>
      </w:rPr>
      <w:t>4</w:t>
    </w:r>
    <w:r>
      <w:rPr>
        <w:caps/>
        <w:color w:val="5B9BD5" w:themeColor="accent1"/>
      </w:rPr>
      <w:fldChar w:fldCharType="end"/>
    </w:r>
  </w:p>
  <w:p w:rsidR="0079155A" w:rsidRDefault="007915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0F27" w:rsidRDefault="00D60F27" w:rsidP="0079155A">
      <w:pPr>
        <w:spacing w:after="0"/>
      </w:pPr>
      <w:r>
        <w:separator/>
      </w:r>
    </w:p>
  </w:footnote>
  <w:footnote w:type="continuationSeparator" w:id="0">
    <w:p w:rsidR="00D60F27" w:rsidRDefault="00D60F27" w:rsidP="007915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55A" w:rsidRDefault="0079155A">
    <w:pPr>
      <w:pStyle w:val="Intestazione"/>
    </w:pPr>
    <w:r>
      <w:t xml:space="preserve">Modello verbale consiglio di classe di </w:t>
    </w:r>
    <w:r w:rsidR="0086001B">
      <w:t>gennaio</w:t>
    </w:r>
    <w:r w:rsidR="004B3638">
      <w:t>-febbraio</w:t>
    </w:r>
    <w:r w:rsidR="00760FA9">
      <w:t xml:space="preserve"> 20</w:t>
    </w:r>
    <w:r w:rsidR="00DB5D31">
      <w:t>2</w:t>
    </w:r>
    <w:r w:rsidR="004B3638">
      <w:t>3</w:t>
    </w:r>
    <w:r w:rsidR="00B83F81">
      <w:t xml:space="preserve"> diurno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14"/>
    <w:multiLevelType w:val="hybridMultilevel"/>
    <w:tmpl w:val="76E23D3E"/>
    <w:lvl w:ilvl="0" w:tplc="7B48171C">
      <w:start w:val="1"/>
      <w:numFmt w:val="bullet"/>
      <w:lvlText w:val=""/>
      <w:lvlJc w:val="left"/>
      <w:pPr>
        <w:ind w:left="786" w:hanging="360"/>
      </w:pPr>
      <w:rPr>
        <w:rFonts w:ascii="Wingdings" w:hAnsi="Wingdings" w:hint="default"/>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0B4795C"/>
    <w:multiLevelType w:val="hybridMultilevel"/>
    <w:tmpl w:val="C86C88B8"/>
    <w:lvl w:ilvl="0" w:tplc="9EC217F2">
      <w:start w:val="1"/>
      <w:numFmt w:val="decimal"/>
      <w:lvlText w:val="%1."/>
      <w:lvlJc w:val="left"/>
      <w:pPr>
        <w:ind w:left="465" w:hanging="360"/>
      </w:pPr>
      <w:rPr>
        <w:rFonts w:hint="default"/>
        <w:b/>
        <w:bCs/>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 w15:restartNumberingAfterBreak="0">
    <w:nsid w:val="14663DAF"/>
    <w:multiLevelType w:val="hybridMultilevel"/>
    <w:tmpl w:val="DFB2376E"/>
    <w:lvl w:ilvl="0" w:tplc="7B48171C">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A21C84"/>
    <w:multiLevelType w:val="hybridMultilevel"/>
    <w:tmpl w:val="3B2C50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2F550B"/>
    <w:multiLevelType w:val="hybridMultilevel"/>
    <w:tmpl w:val="8F9015F6"/>
    <w:lvl w:ilvl="0" w:tplc="0410000F">
      <w:start w:val="1"/>
      <w:numFmt w:val="decimal"/>
      <w:lvlText w:val="%1."/>
      <w:lvlJc w:val="left"/>
      <w:pPr>
        <w:tabs>
          <w:tab w:val="num" w:pos="720"/>
        </w:tabs>
        <w:ind w:left="720" w:hanging="360"/>
      </w:pPr>
      <w:rPr>
        <w:rFonts w:hint="default"/>
      </w:rPr>
    </w:lvl>
    <w:lvl w:ilvl="1" w:tplc="348E93EC">
      <w:numFmt w:val="bullet"/>
      <w:lvlText w:val="-"/>
      <w:lvlJc w:val="left"/>
      <w:pPr>
        <w:tabs>
          <w:tab w:val="num" w:pos="1440"/>
        </w:tabs>
        <w:ind w:left="1440" w:hanging="360"/>
      </w:pPr>
      <w:rPr>
        <w:rFonts w:ascii="Times New Roman" w:eastAsia="Times New Roman" w:hAnsi="Times New Roman"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22A82"/>
    <w:multiLevelType w:val="hybridMultilevel"/>
    <w:tmpl w:val="01126E92"/>
    <w:name w:val="WW8Num2222"/>
    <w:lvl w:ilvl="0" w:tplc="5FB886B0">
      <w:start w:val="1"/>
      <w:numFmt w:val="decimal"/>
      <w:lvlText w:val="%1."/>
      <w:lvlJc w:val="left"/>
      <w:pPr>
        <w:ind w:left="1364" w:hanging="360"/>
      </w:pPr>
      <w:rPr>
        <w:rFonts w:ascii="Times New Roman" w:eastAsia="Times New Roman" w:hAnsi="Times New Roman" w:cs="Times New Roman"/>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 w15:restartNumberingAfterBreak="0">
    <w:nsid w:val="2E774A73"/>
    <w:multiLevelType w:val="hybridMultilevel"/>
    <w:tmpl w:val="7FA2EEB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E7D2B46"/>
    <w:multiLevelType w:val="hybridMultilevel"/>
    <w:tmpl w:val="1E9C8E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0B97644"/>
    <w:multiLevelType w:val="hybridMultilevel"/>
    <w:tmpl w:val="8F9015F6"/>
    <w:lvl w:ilvl="0" w:tplc="0410000F">
      <w:start w:val="1"/>
      <w:numFmt w:val="decimal"/>
      <w:lvlText w:val="%1."/>
      <w:lvlJc w:val="left"/>
      <w:pPr>
        <w:tabs>
          <w:tab w:val="num" w:pos="720"/>
        </w:tabs>
        <w:ind w:left="720" w:hanging="360"/>
      </w:pPr>
      <w:rPr>
        <w:rFonts w:hint="default"/>
      </w:rPr>
    </w:lvl>
    <w:lvl w:ilvl="1" w:tplc="348E93EC">
      <w:numFmt w:val="bullet"/>
      <w:lvlText w:val="-"/>
      <w:lvlJc w:val="left"/>
      <w:pPr>
        <w:tabs>
          <w:tab w:val="num" w:pos="1440"/>
        </w:tabs>
        <w:ind w:left="1440" w:hanging="360"/>
      </w:pPr>
      <w:rPr>
        <w:rFonts w:ascii="Times New Roman" w:eastAsia="Times New Roman" w:hAnsi="Times New Roman"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C62DE"/>
    <w:multiLevelType w:val="hybridMultilevel"/>
    <w:tmpl w:val="3CEEF7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CA25BE"/>
    <w:multiLevelType w:val="hybridMultilevel"/>
    <w:tmpl w:val="30069BD2"/>
    <w:lvl w:ilvl="0" w:tplc="7B48171C">
      <w:start w:val="1"/>
      <w:numFmt w:val="bullet"/>
      <w:lvlText w:val=""/>
      <w:lvlJc w:val="left"/>
      <w:pPr>
        <w:ind w:left="1004" w:hanging="360"/>
      </w:pPr>
      <w:rPr>
        <w:rFonts w:ascii="Wingdings" w:hAnsi="Wingdings" w:hint="default"/>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8031E4"/>
    <w:multiLevelType w:val="hybridMultilevel"/>
    <w:tmpl w:val="D698FD4C"/>
    <w:name w:val="WW8Num22222"/>
    <w:lvl w:ilvl="0" w:tplc="0ADCE4BA">
      <w:start w:val="1"/>
      <w:numFmt w:val="decimal"/>
      <w:lvlText w:val="%1."/>
      <w:lvlJc w:val="left"/>
      <w:pPr>
        <w:ind w:left="1364" w:hanging="360"/>
      </w:pPr>
      <w:rPr>
        <w:rFonts w:ascii="Times New Roman" w:eastAsia="Times New Roman" w:hAnsi="Times New Roman" w:cs="Times New Roman"/>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2" w15:restartNumberingAfterBreak="0">
    <w:nsid w:val="3BAC05FF"/>
    <w:multiLevelType w:val="hybridMultilevel"/>
    <w:tmpl w:val="7FA2EEB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E8237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93E9A"/>
    <w:multiLevelType w:val="hybridMultilevel"/>
    <w:tmpl w:val="6D805B1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55DA632C"/>
    <w:multiLevelType w:val="hybridMultilevel"/>
    <w:tmpl w:val="D0DE8C1C"/>
    <w:lvl w:ilvl="0" w:tplc="7B48171C">
      <w:start w:val="1"/>
      <w:numFmt w:val="bullet"/>
      <w:lvlText w:val=""/>
      <w:lvlJc w:val="left"/>
      <w:pPr>
        <w:ind w:left="1004" w:hanging="360"/>
      </w:pPr>
      <w:rPr>
        <w:rFonts w:ascii="Wingdings" w:hAnsi="Wingdings" w:hint="default"/>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563901DD"/>
    <w:multiLevelType w:val="hybridMultilevel"/>
    <w:tmpl w:val="5A96A168"/>
    <w:lvl w:ilvl="0" w:tplc="9F4E1F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EF0BA4"/>
    <w:multiLevelType w:val="hybridMultilevel"/>
    <w:tmpl w:val="62B06E6E"/>
    <w:lvl w:ilvl="0" w:tplc="7B48171C">
      <w:start w:val="1"/>
      <w:numFmt w:val="bullet"/>
      <w:lvlText w:val=""/>
      <w:lvlJc w:val="left"/>
      <w:pPr>
        <w:ind w:left="1004" w:hanging="360"/>
      </w:pPr>
      <w:rPr>
        <w:rFonts w:ascii="Wingdings" w:hAnsi="Wingdings" w:hint="default"/>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9A30A79"/>
    <w:multiLevelType w:val="hybridMultilevel"/>
    <w:tmpl w:val="8F9015F6"/>
    <w:lvl w:ilvl="0" w:tplc="0410000F">
      <w:start w:val="1"/>
      <w:numFmt w:val="decimal"/>
      <w:lvlText w:val="%1."/>
      <w:lvlJc w:val="left"/>
      <w:pPr>
        <w:tabs>
          <w:tab w:val="num" w:pos="720"/>
        </w:tabs>
        <w:ind w:left="720" w:hanging="360"/>
      </w:pPr>
      <w:rPr>
        <w:rFonts w:hint="default"/>
      </w:rPr>
    </w:lvl>
    <w:lvl w:ilvl="1" w:tplc="348E93EC">
      <w:numFmt w:val="bullet"/>
      <w:lvlText w:val="-"/>
      <w:lvlJc w:val="left"/>
      <w:pPr>
        <w:tabs>
          <w:tab w:val="num" w:pos="1440"/>
        </w:tabs>
        <w:ind w:left="1440" w:hanging="360"/>
      </w:pPr>
      <w:rPr>
        <w:rFonts w:ascii="Times New Roman" w:eastAsia="Times New Roman" w:hAnsi="Times New Roman"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60948"/>
    <w:multiLevelType w:val="hybridMultilevel"/>
    <w:tmpl w:val="4E6CD942"/>
    <w:lvl w:ilvl="0" w:tplc="0410000F">
      <w:start w:val="1"/>
      <w:numFmt w:val="decimal"/>
      <w:lvlText w:val="%1."/>
      <w:lvlJc w:val="left"/>
      <w:pPr>
        <w:tabs>
          <w:tab w:val="num" w:pos="720"/>
        </w:tabs>
        <w:ind w:left="720" w:hanging="360"/>
      </w:pPr>
      <w:rPr>
        <w:rFonts w:hint="default"/>
      </w:rPr>
    </w:lvl>
    <w:lvl w:ilvl="1" w:tplc="348E93EC">
      <w:numFmt w:val="bullet"/>
      <w:lvlText w:val="-"/>
      <w:lvlJc w:val="left"/>
      <w:pPr>
        <w:tabs>
          <w:tab w:val="num" w:pos="1440"/>
        </w:tabs>
        <w:ind w:left="1440" w:hanging="360"/>
      </w:pPr>
      <w:rPr>
        <w:rFonts w:ascii="Times New Roman" w:eastAsia="Times New Roman" w:hAnsi="Times New Roman"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75F4E"/>
    <w:multiLevelType w:val="hybridMultilevel"/>
    <w:tmpl w:val="D7EE4AF8"/>
    <w:lvl w:ilvl="0" w:tplc="1D06DE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243287"/>
    <w:multiLevelType w:val="hybridMultilevel"/>
    <w:tmpl w:val="5A96A168"/>
    <w:lvl w:ilvl="0" w:tplc="9F4E1F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CA67F6"/>
    <w:multiLevelType w:val="hybridMultilevel"/>
    <w:tmpl w:val="4B2E7CAC"/>
    <w:lvl w:ilvl="0" w:tplc="7B48171C">
      <w:start w:val="1"/>
      <w:numFmt w:val="bullet"/>
      <w:lvlText w:val=""/>
      <w:lvlJc w:val="left"/>
      <w:pPr>
        <w:ind w:left="1004" w:hanging="360"/>
      </w:pPr>
      <w:rPr>
        <w:rFonts w:ascii="Wingdings" w:hAnsi="Wingdings" w:hint="default"/>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79FB5CB2"/>
    <w:multiLevelType w:val="hybridMultilevel"/>
    <w:tmpl w:val="01126E92"/>
    <w:lvl w:ilvl="0" w:tplc="5FB886B0">
      <w:start w:val="1"/>
      <w:numFmt w:val="decimal"/>
      <w:lvlText w:val="%1."/>
      <w:lvlJc w:val="left"/>
      <w:pPr>
        <w:ind w:left="1364" w:hanging="360"/>
      </w:pPr>
      <w:rPr>
        <w:rFonts w:ascii="Times New Roman" w:eastAsia="Times New Roman" w:hAnsi="Times New Roman" w:cs="Times New Roman"/>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4" w15:restartNumberingAfterBreak="0">
    <w:nsid w:val="7E195BA5"/>
    <w:multiLevelType w:val="hybridMultilevel"/>
    <w:tmpl w:val="CAA8252A"/>
    <w:lvl w:ilvl="0" w:tplc="0410000F">
      <w:start w:val="1"/>
      <w:numFmt w:val="decimal"/>
      <w:lvlText w:val="%1."/>
      <w:lvlJc w:val="left"/>
      <w:pPr>
        <w:tabs>
          <w:tab w:val="num" w:pos="1004"/>
        </w:tabs>
        <w:ind w:left="1004" w:hanging="360"/>
      </w:pPr>
    </w:lvl>
    <w:lvl w:ilvl="1" w:tplc="7B48171C">
      <w:start w:val="1"/>
      <w:numFmt w:val="bullet"/>
      <w:lvlText w:val=""/>
      <w:lvlJc w:val="left"/>
      <w:pPr>
        <w:tabs>
          <w:tab w:val="num" w:pos="1134"/>
        </w:tabs>
        <w:ind w:left="1134" w:hanging="567"/>
      </w:pPr>
      <w:rPr>
        <w:rFonts w:ascii="Wingdings" w:hAnsi="Wingdings" w:hint="default"/>
        <w:sz w:val="28"/>
      </w:r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num w:numId="1" w16cid:durableId="859667366">
    <w:abstractNumId w:val="8"/>
  </w:num>
  <w:num w:numId="2" w16cid:durableId="184831270">
    <w:abstractNumId w:val="24"/>
  </w:num>
  <w:num w:numId="3" w16cid:durableId="812522217">
    <w:abstractNumId w:val="7"/>
  </w:num>
  <w:num w:numId="4" w16cid:durableId="896666228">
    <w:abstractNumId w:val="20"/>
  </w:num>
  <w:num w:numId="5" w16cid:durableId="584800011">
    <w:abstractNumId w:val="3"/>
  </w:num>
  <w:num w:numId="6" w16cid:durableId="1086535623">
    <w:abstractNumId w:val="14"/>
  </w:num>
  <w:num w:numId="7" w16cid:durableId="1968775392">
    <w:abstractNumId w:val="15"/>
  </w:num>
  <w:num w:numId="8" w16cid:durableId="128400535">
    <w:abstractNumId w:val="17"/>
  </w:num>
  <w:num w:numId="9" w16cid:durableId="1723360693">
    <w:abstractNumId w:val="10"/>
  </w:num>
  <w:num w:numId="10" w16cid:durableId="1312637025">
    <w:abstractNumId w:val="0"/>
  </w:num>
  <w:num w:numId="11" w16cid:durableId="45226460">
    <w:abstractNumId w:val="2"/>
  </w:num>
  <w:num w:numId="12" w16cid:durableId="346249974">
    <w:abstractNumId w:val="22"/>
  </w:num>
  <w:num w:numId="13" w16cid:durableId="1717969812">
    <w:abstractNumId w:val="19"/>
  </w:num>
  <w:num w:numId="14" w16cid:durableId="1586498431">
    <w:abstractNumId w:val="6"/>
  </w:num>
  <w:num w:numId="15" w16cid:durableId="1627810248">
    <w:abstractNumId w:val="12"/>
  </w:num>
  <w:num w:numId="16" w16cid:durableId="1161852165">
    <w:abstractNumId w:val="4"/>
  </w:num>
  <w:num w:numId="17" w16cid:durableId="1694845726">
    <w:abstractNumId w:val="18"/>
  </w:num>
  <w:num w:numId="18" w16cid:durableId="127821338">
    <w:abstractNumId w:val="5"/>
  </w:num>
  <w:num w:numId="19" w16cid:durableId="1362197439">
    <w:abstractNumId w:val="11"/>
  </w:num>
  <w:num w:numId="20" w16cid:durableId="98181149">
    <w:abstractNumId w:val="21"/>
  </w:num>
  <w:num w:numId="21" w16cid:durableId="1164054747">
    <w:abstractNumId w:val="1"/>
  </w:num>
  <w:num w:numId="22" w16cid:durableId="876426547">
    <w:abstractNumId w:val="9"/>
  </w:num>
  <w:num w:numId="23" w16cid:durableId="490289979">
    <w:abstractNumId w:val="23"/>
  </w:num>
  <w:num w:numId="24" w16cid:durableId="1946113095">
    <w:abstractNumId w:val="16"/>
  </w:num>
  <w:num w:numId="25" w16cid:durableId="1928612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6C"/>
    <w:rsid w:val="0002796C"/>
    <w:rsid w:val="00046412"/>
    <w:rsid w:val="000708AA"/>
    <w:rsid w:val="00070B0F"/>
    <w:rsid w:val="0009549D"/>
    <w:rsid w:val="000C6ECB"/>
    <w:rsid w:val="000E16E1"/>
    <w:rsid w:val="00104DAF"/>
    <w:rsid w:val="0015556A"/>
    <w:rsid w:val="001C3410"/>
    <w:rsid w:val="001C76AA"/>
    <w:rsid w:val="00287282"/>
    <w:rsid w:val="002C7BF9"/>
    <w:rsid w:val="00331E57"/>
    <w:rsid w:val="00401B02"/>
    <w:rsid w:val="00456281"/>
    <w:rsid w:val="004B3638"/>
    <w:rsid w:val="004B3CFB"/>
    <w:rsid w:val="004E22E3"/>
    <w:rsid w:val="004E4E3B"/>
    <w:rsid w:val="00504F1F"/>
    <w:rsid w:val="0059519A"/>
    <w:rsid w:val="005A5CFD"/>
    <w:rsid w:val="0062207B"/>
    <w:rsid w:val="0063062C"/>
    <w:rsid w:val="00650C75"/>
    <w:rsid w:val="006A3B5D"/>
    <w:rsid w:val="006A77BE"/>
    <w:rsid w:val="006D0806"/>
    <w:rsid w:val="0070743C"/>
    <w:rsid w:val="00727A0C"/>
    <w:rsid w:val="00760FA9"/>
    <w:rsid w:val="007619FD"/>
    <w:rsid w:val="00783F0E"/>
    <w:rsid w:val="0079155A"/>
    <w:rsid w:val="007C5DB0"/>
    <w:rsid w:val="007D451C"/>
    <w:rsid w:val="007E79B6"/>
    <w:rsid w:val="007F60AE"/>
    <w:rsid w:val="008001F4"/>
    <w:rsid w:val="0086001B"/>
    <w:rsid w:val="008E6E37"/>
    <w:rsid w:val="00940D85"/>
    <w:rsid w:val="00990704"/>
    <w:rsid w:val="009B2A1D"/>
    <w:rsid w:val="009D42F9"/>
    <w:rsid w:val="009F3EE5"/>
    <w:rsid w:val="00A67B65"/>
    <w:rsid w:val="00A765EF"/>
    <w:rsid w:val="00A940BD"/>
    <w:rsid w:val="00A95D58"/>
    <w:rsid w:val="00AA1FF1"/>
    <w:rsid w:val="00B53F3C"/>
    <w:rsid w:val="00B83F81"/>
    <w:rsid w:val="00BF4993"/>
    <w:rsid w:val="00C25609"/>
    <w:rsid w:val="00CE2662"/>
    <w:rsid w:val="00D227D1"/>
    <w:rsid w:val="00D60F27"/>
    <w:rsid w:val="00DB5D31"/>
    <w:rsid w:val="00DF3667"/>
    <w:rsid w:val="00E02A4C"/>
    <w:rsid w:val="00E438F8"/>
    <w:rsid w:val="00E801FC"/>
    <w:rsid w:val="00ED3741"/>
    <w:rsid w:val="00EF42F5"/>
    <w:rsid w:val="00EF5BB4"/>
    <w:rsid w:val="00F230C8"/>
    <w:rsid w:val="00F62B67"/>
    <w:rsid w:val="00F64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03F2"/>
  <w15:docId w15:val="{3EB51069-442D-45DE-944C-E90C9BD5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Corpotesto"/>
    <w:qFormat/>
    <w:rsid w:val="002C7BF9"/>
    <w:pPr>
      <w:spacing w:after="120" w:line="240" w:lineRule="auto"/>
      <w:ind w:firstLine="284"/>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A940BD"/>
  </w:style>
  <w:style w:type="character" w:customStyle="1" w:styleId="CorpotestoCarattere">
    <w:name w:val="Corpo testo Carattere"/>
    <w:basedOn w:val="Carpredefinitoparagrafo"/>
    <w:link w:val="Corpotesto"/>
    <w:semiHidden/>
    <w:rsid w:val="00A940BD"/>
    <w:rPr>
      <w:rFonts w:ascii="Times New Roman" w:eastAsia="Times New Roman" w:hAnsi="Times New Roman" w:cs="Times New Roman"/>
      <w:sz w:val="20"/>
      <w:szCs w:val="20"/>
      <w:lang w:eastAsia="it-IT"/>
    </w:rPr>
  </w:style>
  <w:style w:type="paragraph" w:styleId="Titolo">
    <w:name w:val="Title"/>
    <w:basedOn w:val="Normale"/>
    <w:link w:val="TitoloCarattere"/>
    <w:qFormat/>
    <w:rsid w:val="00A940BD"/>
    <w:pPr>
      <w:spacing w:after="0"/>
      <w:ind w:firstLine="0"/>
      <w:jc w:val="center"/>
    </w:pPr>
    <w:rPr>
      <w:sz w:val="36"/>
      <w:szCs w:val="24"/>
      <w:lang w:val="x-none" w:eastAsia="x-none"/>
    </w:rPr>
  </w:style>
  <w:style w:type="character" w:customStyle="1" w:styleId="TitoloCarattere">
    <w:name w:val="Titolo Carattere"/>
    <w:basedOn w:val="Carpredefinitoparagrafo"/>
    <w:link w:val="Titolo"/>
    <w:rsid w:val="00A940BD"/>
    <w:rPr>
      <w:rFonts w:ascii="Times New Roman" w:eastAsia="Times New Roman" w:hAnsi="Times New Roman" w:cs="Times New Roman"/>
      <w:sz w:val="36"/>
      <w:szCs w:val="24"/>
      <w:lang w:val="x-none" w:eastAsia="x-none"/>
    </w:rPr>
  </w:style>
  <w:style w:type="table" w:styleId="Grigliatabella">
    <w:name w:val="Table Grid"/>
    <w:basedOn w:val="Tabellanormale"/>
    <w:uiPriority w:val="39"/>
    <w:rsid w:val="00A9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9155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9155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9155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9155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60FA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FA9"/>
    <w:rPr>
      <w:rFonts w:ascii="Tahoma" w:eastAsia="Times New Roman" w:hAnsi="Tahoma" w:cs="Tahoma"/>
      <w:sz w:val="16"/>
      <w:szCs w:val="16"/>
      <w:lang w:eastAsia="it-IT"/>
    </w:rPr>
  </w:style>
  <w:style w:type="paragraph" w:styleId="Paragrafoelenco">
    <w:name w:val="List Paragraph"/>
    <w:basedOn w:val="Normale"/>
    <w:uiPriority w:val="34"/>
    <w:qFormat/>
    <w:rsid w:val="009B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is10300d@istruzion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5409E36248F3944A372FF2AB789754E" ma:contentTypeVersion="2" ma:contentTypeDescription="Creare un nuovo documento." ma:contentTypeScope="" ma:versionID="d7734ca00e8837eb9318728dac00d44f">
  <xsd:schema xmlns:xsd="http://www.w3.org/2001/XMLSchema" xmlns:xs="http://www.w3.org/2001/XMLSchema" xmlns:p="http://schemas.microsoft.com/office/2006/metadata/properties" xmlns:ns2="096ec314-d9b3-4820-b299-b85c2e323063" targetNamespace="http://schemas.microsoft.com/office/2006/metadata/properties" ma:root="true" ma:fieldsID="f439266cdcde5859c41eb51331adf349" ns2:_="">
    <xsd:import namespace="096ec314-d9b3-4820-b299-b85c2e3230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c314-d9b3-4820-b299-b85c2e323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E2EA9-63C7-4577-B2DD-C370949A0128}">
  <ds:schemaRefs>
    <ds:schemaRef ds:uri="http://schemas.microsoft.com/sharepoint/v3/contenttype/forms"/>
  </ds:schemaRefs>
</ds:datastoreItem>
</file>

<file path=customXml/itemProps2.xml><?xml version="1.0" encoding="utf-8"?>
<ds:datastoreItem xmlns:ds="http://schemas.openxmlformats.org/officeDocument/2006/customXml" ds:itemID="{ABB4423F-D07C-46B9-AB12-94712F92C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c314-d9b3-4820-b299-b85c2e323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F8B07-D00A-46BF-8D11-87BD9B09695F}">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096ec314-d9b3-4820-b299-b85c2e323063"/>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10990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Preside</cp:lastModifiedBy>
  <cp:revision>2</cp:revision>
  <cp:lastPrinted>2020-10-09T10:45:00Z</cp:lastPrinted>
  <dcterms:created xsi:type="dcterms:W3CDTF">2023-01-10T17:09:00Z</dcterms:created>
  <dcterms:modified xsi:type="dcterms:W3CDTF">2023-01-10T17:09:00Z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0x01010015409E36248F3944A372FF2AB789754E</vt:lpwstr>
  </property>
</Properties>
</file>