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09" w:hanging="709"/>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 w:line="256" w:lineRule="auto"/>
        <w:ind w:left="0" w:right="110" w:firstLine="284"/>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widowControl w:val="0"/>
        <w:tabs>
          <w:tab w:val="left" w:leader="none" w:pos="3945"/>
          <w:tab w:val="left" w:leader="none" w:pos="4153"/>
          <w:tab w:val="center" w:leader="none" w:pos="4819"/>
          <w:tab w:val="left" w:leader="none" w:pos="5743"/>
        </w:tabs>
        <w:spacing w:after="0" w:lineRule="auto"/>
        <w:rPr>
          <w:sz w:val="28"/>
          <w:szCs w:val="28"/>
        </w:rPr>
      </w:pPr>
      <w:r w:rsidDel="00000000" w:rsidR="00000000" w:rsidRPr="00000000">
        <w:rPr>
          <w:sz w:val="32"/>
          <w:szCs w:val="32"/>
          <w:rtl w:val="0"/>
        </w:rPr>
        <w:t xml:space="preserve">                                        I</w:t>
      </w:r>
      <w:r w:rsidDel="00000000" w:rsidR="00000000" w:rsidRPr="00000000">
        <w:rPr>
          <w:sz w:val="28"/>
          <w:szCs w:val="28"/>
          <w:rtl w:val="0"/>
        </w:rPr>
        <w:t xml:space="preserve">STITUTO </w:t>
      </w:r>
      <w:r w:rsidDel="00000000" w:rsidR="00000000" w:rsidRPr="00000000">
        <w:rPr>
          <w:sz w:val="32"/>
          <w:szCs w:val="32"/>
          <w:rtl w:val="0"/>
        </w:rPr>
        <w:t xml:space="preserve">S</w:t>
      </w:r>
      <w:r w:rsidDel="00000000" w:rsidR="00000000" w:rsidRPr="00000000">
        <w:rPr>
          <w:sz w:val="28"/>
          <w:szCs w:val="28"/>
          <w:rtl w:val="0"/>
        </w:rPr>
        <w:t xml:space="preserve">UPERIORE</w:t>
      </w:r>
      <w:r w:rsidDel="00000000" w:rsidR="00000000" w:rsidRPr="00000000">
        <w:drawing>
          <wp:anchor allowOverlap="1" behindDoc="1" distB="0" distT="0" distL="0" distR="0" hidden="0" layoutInCell="1" locked="0" relativeHeight="0" simplePos="0">
            <wp:simplePos x="0" y="0"/>
            <wp:positionH relativeFrom="column">
              <wp:posOffset>428625</wp:posOffset>
            </wp:positionH>
            <wp:positionV relativeFrom="paragraph">
              <wp:posOffset>49530</wp:posOffset>
            </wp:positionV>
            <wp:extent cx="591185" cy="562610"/>
            <wp:effectExtent b="0" l="0" r="0" t="0"/>
            <wp:wrapNone/>
            <wp:docPr id="2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1185" cy="56261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5047615</wp:posOffset>
            </wp:positionH>
            <wp:positionV relativeFrom="paragraph">
              <wp:posOffset>49530</wp:posOffset>
            </wp:positionV>
            <wp:extent cx="540385" cy="546735"/>
            <wp:effectExtent b="0" l="0" r="0" t="0"/>
            <wp:wrapNone/>
            <wp:docPr id="2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40385" cy="546735"/>
                    </a:xfrm>
                    <a:prstGeom prst="rect"/>
                    <a:ln/>
                  </pic:spPr>
                </pic:pic>
              </a:graphicData>
            </a:graphic>
          </wp:anchor>
        </w:drawing>
      </w:r>
    </w:p>
    <w:p w:rsidR="00000000" w:rsidDel="00000000" w:rsidP="00000000" w:rsidRDefault="00000000" w:rsidRPr="00000000" w14:paraId="00000004">
      <w:pPr>
        <w:tabs>
          <w:tab w:val="left" w:leader="none" w:pos="4180"/>
          <w:tab w:val="center" w:leader="none" w:pos="4819"/>
        </w:tabs>
        <w:spacing w:after="0" w:lineRule="auto"/>
        <w:jc w:val="center"/>
        <w:rPr>
          <w:sz w:val="28"/>
          <w:szCs w:val="28"/>
        </w:rPr>
      </w:pPr>
      <w:r w:rsidDel="00000000" w:rsidR="00000000" w:rsidRPr="00000000">
        <w:rPr>
          <w:sz w:val="28"/>
          <w:szCs w:val="28"/>
          <w:rtl w:val="0"/>
        </w:rPr>
        <w:t xml:space="preserve">Liceo Artistico, Musicale e Coreutico, IPIA</w:t>
      </w:r>
    </w:p>
    <w:p w:rsidR="00000000" w:rsidDel="00000000" w:rsidP="00000000" w:rsidRDefault="00000000" w:rsidRPr="00000000" w14:paraId="00000005">
      <w:pPr>
        <w:spacing w:after="0" w:lineRule="auto"/>
        <w:jc w:val="center"/>
        <w:rPr>
          <w:sz w:val="28"/>
          <w:szCs w:val="28"/>
        </w:rPr>
      </w:pPr>
      <w:r w:rsidDel="00000000" w:rsidR="00000000" w:rsidRPr="00000000">
        <w:rPr>
          <w:sz w:val="28"/>
          <w:szCs w:val="28"/>
          <w:rtl w:val="0"/>
        </w:rPr>
        <w:t xml:space="preserve"> “FRANCESCO GRANDI” Sorrento</w:t>
      </w:r>
    </w:p>
    <w:p w:rsidR="00000000" w:rsidDel="00000000" w:rsidP="00000000" w:rsidRDefault="00000000" w:rsidRPr="00000000" w14:paraId="00000006">
      <w:pPr>
        <w:spacing w:after="0" w:lineRule="auto"/>
        <w:jc w:val="center"/>
        <w:rPr>
          <w:i w:val="1"/>
          <w:sz w:val="28"/>
          <w:szCs w:val="28"/>
        </w:rPr>
      </w:pPr>
      <w:r w:rsidDel="00000000" w:rsidR="00000000" w:rsidRPr="00000000">
        <w:rPr>
          <w:i w:val="1"/>
          <w:sz w:val="28"/>
          <w:szCs w:val="28"/>
          <w:rtl w:val="0"/>
        </w:rPr>
        <w:t xml:space="preserve">Liceo ad indirizzo Raro per la Tarsia Lignea Sorrentina e per la Tessitura</w:t>
      </w:r>
    </w:p>
    <w:p w:rsidR="00000000" w:rsidDel="00000000" w:rsidP="00000000" w:rsidRDefault="00000000" w:rsidRPr="00000000" w14:paraId="00000007">
      <w:pPr>
        <w:spacing w:after="0" w:lineRule="auto"/>
        <w:jc w:val="center"/>
        <w:rPr>
          <w:sz w:val="18"/>
          <w:szCs w:val="18"/>
        </w:rPr>
      </w:pPr>
      <w:r w:rsidDel="00000000" w:rsidR="00000000" w:rsidRPr="00000000">
        <w:rPr>
          <w:sz w:val="18"/>
          <w:szCs w:val="18"/>
          <w:rtl w:val="0"/>
        </w:rPr>
        <w:t xml:space="preserve">Sede centrale: Vico I Rota, 2 (80067) Tel 081 8073230 Fax 081 8072238 Sorrento – Napoli  </w:t>
      </w:r>
    </w:p>
    <w:p w:rsidR="00000000" w:rsidDel="00000000" w:rsidP="00000000" w:rsidRDefault="00000000" w:rsidRPr="00000000" w14:paraId="00000008">
      <w:pPr>
        <w:spacing w:after="0" w:lineRule="auto"/>
        <w:jc w:val="center"/>
        <w:rPr>
          <w:sz w:val="18"/>
          <w:szCs w:val="18"/>
        </w:rPr>
      </w:pPr>
      <w:r w:rsidDel="00000000" w:rsidR="00000000" w:rsidRPr="00000000">
        <w:rPr>
          <w:sz w:val="18"/>
          <w:szCs w:val="18"/>
          <w:rtl w:val="0"/>
        </w:rPr>
        <w:t xml:space="preserve">Sede storica: P.tta San Francesco, 8 - Tel. 081 807 30 68 - 80067 Sorrento</w:t>
      </w:r>
    </w:p>
    <w:p w:rsidR="00000000" w:rsidDel="00000000" w:rsidP="00000000" w:rsidRDefault="00000000" w:rsidRPr="00000000" w14:paraId="00000009">
      <w:pPr>
        <w:spacing w:after="0" w:lineRule="auto"/>
        <w:jc w:val="center"/>
        <w:rPr>
          <w:color w:val="0070c0"/>
          <w:sz w:val="18"/>
          <w:szCs w:val="18"/>
        </w:rPr>
      </w:pPr>
      <w:r w:rsidDel="00000000" w:rsidR="00000000" w:rsidRPr="00000000">
        <w:rPr>
          <w:sz w:val="18"/>
          <w:szCs w:val="18"/>
          <w:rtl w:val="0"/>
        </w:rPr>
        <w:t xml:space="preserve">C.F. 90078490639 - Cod. Mecc: NAIS10300D e-mail: </w:t>
      </w:r>
      <w:hyperlink r:id="rId9">
        <w:r w:rsidDel="00000000" w:rsidR="00000000" w:rsidRPr="00000000">
          <w:rPr>
            <w:color w:val="0070c0"/>
            <w:sz w:val="18"/>
            <w:szCs w:val="18"/>
            <w:u w:val="single"/>
            <w:rtl w:val="0"/>
          </w:rPr>
          <w:t xml:space="preserve">nais10300d@istruzione.it</w:t>
        </w:r>
      </w:hyperlink>
      <w:r w:rsidDel="00000000" w:rsidR="00000000" w:rsidRPr="00000000">
        <w:rPr>
          <w:color w:val="0070c0"/>
          <w:sz w:val="18"/>
          <w:szCs w:val="18"/>
          <w:rtl w:val="0"/>
        </w:rPr>
        <w:t xml:space="preserve">; pec: nais10300d@pec.istruzione.it</w:t>
      </w:r>
      <w:r w:rsidDel="00000000" w:rsidR="00000000" w:rsidRPr="00000000">
        <mc:AlternateContent>
          <mc:Choice Requires="wps">
            <w:drawing>
              <wp:anchor allowOverlap="1" behindDoc="0" distB="4294967295" distT="4294967295" distL="114300" distR="114300" hidden="0" layoutInCell="1" locked="0" relativeHeight="0" simplePos="0">
                <wp:simplePos x="0" y="0"/>
                <wp:positionH relativeFrom="column">
                  <wp:posOffset>12701</wp:posOffset>
                </wp:positionH>
                <wp:positionV relativeFrom="paragraph">
                  <wp:posOffset>208296</wp:posOffset>
                </wp:positionV>
                <wp:extent cx="0" cy="19050"/>
                <wp:effectExtent b="0" l="0" r="0" t="0"/>
                <wp:wrapNone/>
                <wp:docPr id="19" name=""/>
                <a:graphic>
                  <a:graphicData uri="http://schemas.microsoft.com/office/word/2010/wordprocessingShape">
                    <wps:wsp>
                      <wps:cNvCnPr/>
                      <wps:spPr>
                        <a:xfrm>
                          <a:off x="2231960" y="3780000"/>
                          <a:ext cx="6228080" cy="0"/>
                        </a:xfrm>
                        <a:prstGeom prst="straightConnector1">
                          <a:avLst/>
                        </a:prstGeom>
                        <a:noFill/>
                        <a:ln cap="flat" cmpd="sng" w="19050">
                          <a:solidFill>
                            <a:srgbClr val="0070C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12701</wp:posOffset>
                </wp:positionH>
                <wp:positionV relativeFrom="paragraph">
                  <wp:posOffset>208296</wp:posOffset>
                </wp:positionV>
                <wp:extent cx="0" cy="19050"/>
                <wp:effectExtent b="0" l="0" r="0" t="0"/>
                <wp:wrapNone/>
                <wp:docPr id="19"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0" cy="19050"/>
                        </a:xfrm>
                        <a:prstGeom prst="rect"/>
                        <a:ln/>
                      </pic:spPr>
                    </pic:pic>
                  </a:graphicData>
                </a:graphic>
              </wp:anchor>
            </w:drawing>
          </mc:Fallback>
        </mc:AlternateContent>
      </w:r>
    </w:p>
    <w:p w:rsidR="00000000" w:rsidDel="00000000" w:rsidP="00000000" w:rsidRDefault="00000000" w:rsidRPr="00000000" w14:paraId="0000000A">
      <w:pPr>
        <w:tabs>
          <w:tab w:val="center" w:leader="none" w:pos="4819"/>
          <w:tab w:val="right" w:leader="none" w:pos="9638"/>
        </w:tabs>
        <w:spacing w:after="0" w:lineRule="auto"/>
        <w:rPr>
          <w:sz w:val="24"/>
          <w:szCs w:val="24"/>
        </w:rPr>
      </w:pPr>
      <w:r w:rsidDel="00000000" w:rsidR="00000000" w:rsidRPr="00000000">
        <w:rPr>
          <w:rtl w:val="0"/>
        </w:rPr>
      </w:r>
    </w:p>
    <w:p w:rsidR="00000000" w:rsidDel="00000000" w:rsidP="00000000" w:rsidRDefault="00000000" w:rsidRPr="00000000" w14:paraId="0000000B">
      <w:pPr>
        <w:pBdr>
          <w:bottom w:color="000000" w:space="1" w:sz="6" w:val="single"/>
        </w:pBdr>
        <w:spacing w:after="240" w:lineRule="auto"/>
        <w:ind w:firstLine="0"/>
        <w:rPr>
          <w:b w:val="1"/>
        </w:rPr>
      </w:pPr>
      <w:r w:rsidDel="00000000" w:rsidR="00000000" w:rsidRPr="00000000">
        <w:rPr>
          <w:rtl w:val="0"/>
        </w:rPr>
      </w:r>
    </w:p>
    <w:p w:rsidR="00000000" w:rsidDel="00000000" w:rsidP="00000000" w:rsidRDefault="00000000" w:rsidRPr="00000000" w14:paraId="0000000C">
      <w:pPr>
        <w:pBdr>
          <w:bottom w:color="000000" w:space="1" w:sz="6" w:val="single"/>
        </w:pBdr>
        <w:spacing w:after="240" w:lineRule="auto"/>
        <w:ind w:firstLine="0"/>
        <w:rPr>
          <w:b w:val="1"/>
        </w:rPr>
      </w:pPr>
      <w:r w:rsidDel="00000000" w:rsidR="00000000" w:rsidRPr="00000000">
        <w:rPr>
          <w:rtl w:val="0"/>
        </w:rPr>
      </w:r>
    </w:p>
    <w:p w:rsidR="00000000" w:rsidDel="00000000" w:rsidP="00000000" w:rsidRDefault="00000000" w:rsidRPr="00000000" w14:paraId="0000000D">
      <w:pPr>
        <w:pBdr>
          <w:bottom w:color="000000" w:space="1" w:sz="6" w:val="single"/>
        </w:pBdr>
        <w:spacing w:after="240" w:lineRule="auto"/>
        <w:ind w:firstLine="0"/>
        <w:rPr>
          <w:b w:val="1"/>
        </w:rPr>
      </w:pPr>
      <w:r w:rsidDel="00000000" w:rsidR="00000000" w:rsidRPr="00000000">
        <w:rPr>
          <w:b w:val="1"/>
          <w:rtl w:val="0"/>
        </w:rPr>
        <w:t xml:space="preserve">Verbale n. …. del Consiglio della classe 5^……….</w:t>
      </w:r>
    </w:p>
    <w:p w:rsidR="00000000" w:rsidDel="00000000" w:rsidP="00000000" w:rsidRDefault="00000000" w:rsidRPr="00000000" w14:paraId="0000000E">
      <w:pPr>
        <w:spacing w:after="0" w:lineRule="auto"/>
        <w:rPr/>
      </w:pPr>
      <w:r w:rsidDel="00000000" w:rsidR="00000000" w:rsidRPr="00000000">
        <w:rPr>
          <w:rtl w:val="0"/>
        </w:rPr>
        <w:t xml:space="preserve">Il giorno ventisette del mese di febbraio 2023, alle ore</w:t>
        <w:tab/>
        <w:t xml:space="preserve">…………., si è riunito nell’aula………….. il consiglio della classe 5^…….. per discutere il seguente ordine del giorno:</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644"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Nomina Commissari Interni</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644"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Format Documento 15 maggio</w:t>
      </w:r>
    </w:p>
    <w:p w:rsidR="00000000" w:rsidDel="00000000" w:rsidP="00000000" w:rsidRDefault="00000000" w:rsidRPr="00000000" w14:paraId="00000012">
      <w:pPr>
        <w:spacing w:after="0" w:lineRule="auto"/>
        <w:ind w:right="113"/>
        <w:jc w:val="left"/>
        <w:rPr>
          <w:b w:val="1"/>
        </w:rPr>
      </w:pPr>
      <w:r w:rsidDel="00000000" w:rsidR="00000000" w:rsidRPr="00000000">
        <w:rPr>
          <w:rtl w:val="0"/>
        </w:rPr>
      </w:r>
    </w:p>
    <w:p w:rsidR="00000000" w:rsidDel="00000000" w:rsidP="00000000" w:rsidRDefault="00000000" w:rsidRPr="00000000" w14:paraId="00000013">
      <w:pPr>
        <w:ind w:firstLine="0"/>
        <w:rPr/>
      </w:pPr>
      <w:r w:rsidDel="00000000" w:rsidR="00000000" w:rsidRPr="00000000">
        <w:rPr>
          <w:rtl w:val="0"/>
        </w:rPr>
        <w:t xml:space="preserve">Sono presenti tutti i docenti della classe [ad eccezione del/dei docente/i_________________________________________________________________________________________ Presiede la riunione la dirigente scolastica ovvero il coordinatore di classe prof.________________________, svolge funzione di verbalizzante il prof. ____________</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644"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Nomina Commissari Interni</w:t>
      </w:r>
    </w:p>
    <w:p w:rsidR="00000000" w:rsidDel="00000000" w:rsidP="00000000" w:rsidRDefault="00000000" w:rsidRPr="00000000" w14:paraId="00000016">
      <w:pPr>
        <w:spacing w:after="0" w:lineRule="auto"/>
        <w:ind w:firstLine="0"/>
        <w:rPr/>
      </w:pPr>
      <w:r w:rsidDel="00000000" w:rsidR="00000000" w:rsidRPr="00000000">
        <w:rPr>
          <w:rtl w:val="0"/>
        </w:rPr>
        <w:t xml:space="preserve">Il Consiglio dopo un attento esame di quanto prescritto dalla </w:t>
      </w:r>
      <w:r w:rsidDel="00000000" w:rsidR="00000000" w:rsidRPr="00000000">
        <w:rPr>
          <w:b w:val="1"/>
          <w:rtl w:val="0"/>
        </w:rPr>
        <w:t xml:space="preserve">Nota Ministeriale 2860 del 30/12/2022, nonché del DM n.11 del 25 gennaio 2023, nelle more dell’emananda Ordinanza Ministeriale annuale relativa agli esami di Stato</w:t>
      </w:r>
      <w:r w:rsidDel="00000000" w:rsidR="00000000" w:rsidRPr="00000000">
        <w:rPr>
          <w:rtl w:val="0"/>
        </w:rPr>
        <w:t xml:space="preserve">, delibera la costituzione della commissione d’esame secondo la tabella sotto riportata:</w:t>
      </w:r>
    </w:p>
    <w:p w:rsidR="00000000" w:rsidDel="00000000" w:rsidP="00000000" w:rsidRDefault="00000000" w:rsidRPr="00000000" w14:paraId="00000017">
      <w:pPr>
        <w:spacing w:after="0" w:lineRule="auto"/>
        <w:ind w:firstLine="0"/>
        <w:rPr>
          <w:b w:val="1"/>
          <w:i w:val="1"/>
        </w:rPr>
      </w:pPr>
      <w:r w:rsidDel="00000000" w:rsidR="00000000" w:rsidRPr="00000000">
        <w:rPr>
          <w:b w:val="1"/>
          <w:i w:val="1"/>
          <w:rtl w:val="0"/>
        </w:rPr>
        <w:t xml:space="preserve">(eliminare le tabelle non relative al Consiglio di Classe in questione)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 P serale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INDIRIZZO: IP19 SERVIZI PER LA SANITA' E L'ASSISTENZA SOCIALE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COMMISSARI ESTERNI: LINGUA ITALIANA (A011 - A012), LINGUA INGLESE (AB24), PSICOLOGIA GENERALE ED APPLICATA (A018)</w:t>
      </w:r>
    </w:p>
    <w:tbl>
      <w:tblPr>
        <w:tblStyle w:val="Table1"/>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10"/>
        <w:gridCol w:w="1887"/>
        <w:gridCol w:w="4531"/>
        <w:tblGridChange w:id="0">
          <w:tblGrid>
            <w:gridCol w:w="3210"/>
            <w:gridCol w:w="1887"/>
            <w:gridCol w:w="4531"/>
          </w:tblGrid>
        </w:tblGridChange>
      </w:tblGrid>
      <w:tr>
        <w:trPr>
          <w:cantSplit w:val="0"/>
          <w:tblHeader w:val="0"/>
        </w:trPr>
        <w:tc>
          <w:tcPr>
            <w:shd w:fill="e7e6e6" w:val="clea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COMMISSARI INTERNI</w:t>
            </w:r>
          </w:p>
        </w:tc>
        <w:tc>
          <w:tcPr>
            <w:shd w:fill="e7e6e6" w:val="cle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CODICE CLASSE DI CONCORSO</w:t>
            </w:r>
          </w:p>
        </w:tc>
        <w:tc>
          <w:tcPr>
            <w:shd w:fill="e7e6e6" w:val="clea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DOCENTE</w:t>
            </w:r>
          </w:p>
        </w:tc>
      </w:tr>
      <w:tr>
        <w:trPr>
          <w:cantSplit w:val="0"/>
          <w:tblHeader w:val="0"/>
        </w:trPr>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 FAA serale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INDIRIZZO: LI05 ARCHITETTURA E AMBIENTE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COMMISSARI ESTERNI: LINGUA E LETTERATURA ITALIANA (A012), MATEMATICA (A027), STORIA DELL’ARTE (A054)</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Articolata con</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INDIRIZZO: LI</w:t>
      </w:r>
      <w:r w:rsidDel="00000000" w:rsidR="00000000" w:rsidRPr="00000000">
        <w:rPr>
          <w:b w:val="1"/>
          <w:rtl w:val="0"/>
        </w:rPr>
        <w:t xml:space="preserve">C</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 ARTI FIGURATIVE PLASTICO-</w:t>
      </w:r>
      <w:r w:rsidDel="00000000" w:rsidR="00000000" w:rsidRPr="00000000">
        <w:rPr>
          <w:b w:val="1"/>
          <w:rtl w:val="0"/>
        </w:rPr>
        <w:t xml:space="preserve">PITTORICHE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COMMISSARI ESTERNI: LINGUA E LETTERATURA ITALIANA (A011-A012), MATEMATICA (A027), STORIA DELL’ARTE (A054)</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bl>
      <w:tblPr>
        <w:tblStyle w:val="Table2"/>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1747"/>
        <w:gridCol w:w="4672"/>
        <w:tblGridChange w:id="0">
          <w:tblGrid>
            <w:gridCol w:w="3209"/>
            <w:gridCol w:w="1747"/>
            <w:gridCol w:w="4672"/>
          </w:tblGrid>
        </w:tblGridChange>
      </w:tblGrid>
      <w:tr>
        <w:trPr>
          <w:cantSplit w:val="0"/>
          <w:tblHeader w:val="0"/>
        </w:trPr>
        <w:tc>
          <w:tcPr>
            <w:shd w:fill="e7e6e6" w:val="clea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COMMISSARI INTERNI</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ARCHITETTURA E AMBIENTE</w:t>
            </w:r>
          </w:p>
        </w:tc>
        <w:tc>
          <w:tcPr>
            <w:shd w:fill="e7e6e6" w:val="clea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CODICE CLASSE DI CONCORSO</w:t>
            </w:r>
          </w:p>
        </w:tc>
        <w:tc>
          <w:tcPr>
            <w:shd w:fill="e7e6e6" w:val="clea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DOCENTE</w:t>
            </w:r>
          </w:p>
        </w:tc>
      </w:tr>
      <w:tr>
        <w:trPr>
          <w:cantSplit w:val="0"/>
          <w:tblHeader w:val="0"/>
        </w:trPr>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DISCIPLINE PROGETTUALI ARCHITETTURA E AMBIENTE</w:t>
            </w:r>
          </w:p>
        </w:tc>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A008</w:t>
            </w:r>
            <w:r w:rsidDel="00000000" w:rsidR="00000000" w:rsidRPr="00000000">
              <w:rPr>
                <w:rtl w:val="0"/>
              </w:rPr>
            </w:r>
          </w:p>
        </w:tc>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LINGUA E LETTERATURA INGLESE </w:t>
            </w:r>
          </w:p>
        </w:tc>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AB24</w:t>
            </w:r>
          </w:p>
        </w:tc>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e7e6e6" w:val="clea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COMMISSARI INTERNI</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ARTI FIGURATIVE</w:t>
            </w:r>
          </w:p>
        </w:tc>
        <w:tc>
          <w:tcPr>
            <w:shd w:fill="e7e6e6" w:val="clea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CODICE CLASSE DI CONCORSO</w:t>
            </w:r>
          </w:p>
        </w:tc>
        <w:tc>
          <w:tcPr>
            <w:shd w:fill="e7e6e6" w:val="clea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DOCENTE</w:t>
            </w:r>
          </w:p>
        </w:tc>
      </w:tr>
      <w:tr>
        <w:trPr>
          <w:cantSplit w:val="0"/>
          <w:tblHeader w:val="0"/>
        </w:trPr>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DISCIPLINE PITTORICHE</w:t>
            </w:r>
          </w:p>
        </w:tc>
        <w:tc>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i w:val="0"/>
                <w:smallCaps w:val="0"/>
                <w:strike w:val="0"/>
                <w:color w:val="000000"/>
                <w:sz w:val="20"/>
                <w:szCs w:val="20"/>
                <w:u w:val="none"/>
                <w:shd w:fill="auto" w:val="clear"/>
                <w:vertAlign w:val="baseline"/>
              </w:rPr>
            </w:pPr>
            <w:r w:rsidDel="00000000" w:rsidR="00000000" w:rsidRPr="00000000">
              <w:rPr>
                <w:rtl w:val="0"/>
              </w:rPr>
              <w:t xml:space="preserve">A009</w:t>
            </w:r>
            <w:r w:rsidDel="00000000" w:rsidR="00000000" w:rsidRPr="00000000">
              <w:rPr>
                <w:rtl w:val="0"/>
              </w:rPr>
            </w:r>
          </w:p>
        </w:tc>
        <w:tc>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LINGUA E LETTERATURA INGLESE </w:t>
            </w:r>
          </w:p>
        </w:tc>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AB24</w:t>
            </w:r>
          </w:p>
        </w:tc>
        <w:tc>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 FT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INDIRIZZO: LIG9 DESIGN - ARTE DEL TESSUTO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COMMISSARI ESTERNI: LINGUA E LETTERATURA ITALIANA (A011-A012), MATEMATICA (A027), STORIA DELL’ARTE (A054)</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Articolata con</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INDIRIZZO: LI</w:t>
      </w:r>
      <w:r w:rsidDel="00000000" w:rsidR="00000000" w:rsidRPr="00000000">
        <w:rPr>
          <w:b w:val="1"/>
          <w:rtl w:val="0"/>
        </w:rPr>
        <w:t xml:space="preserve">C</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 ARTI FIGURATIVE PLASTICO-</w:t>
      </w:r>
      <w:r w:rsidDel="00000000" w:rsidR="00000000" w:rsidRPr="00000000">
        <w:rPr>
          <w:b w:val="1"/>
          <w:rtl w:val="0"/>
        </w:rPr>
        <w:t xml:space="preserve">PITTORICHE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COMMISSARI ESTERNI: LINGUA E LETTERATURA ITALIANA (A012), MATEMATICA (A027), STORIA DELL’ARTE (A054)</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bl>
      <w:tblPr>
        <w:tblStyle w:val="Table3"/>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1747"/>
        <w:gridCol w:w="4672"/>
        <w:tblGridChange w:id="0">
          <w:tblGrid>
            <w:gridCol w:w="3209"/>
            <w:gridCol w:w="1747"/>
            <w:gridCol w:w="4672"/>
          </w:tblGrid>
        </w:tblGridChange>
      </w:tblGrid>
      <w:tr>
        <w:trPr>
          <w:cantSplit w:val="0"/>
          <w:tblHeader w:val="0"/>
        </w:trPr>
        <w:tc>
          <w:tcPr>
            <w:shd w:fill="e7e6e6" w:val="clea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COMMISSARI INTERNI</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ARTE DEL TESSUTO</w:t>
            </w:r>
          </w:p>
        </w:tc>
        <w:tc>
          <w:tcPr>
            <w:shd w:fill="e7e6e6" w:val="clea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CODICE CLASSE DI CONCORSO</w:t>
            </w:r>
          </w:p>
        </w:tc>
        <w:tc>
          <w:tcPr>
            <w:shd w:fill="e7e6e6" w:val="clea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DOCENTE</w:t>
            </w:r>
          </w:p>
        </w:tc>
      </w:tr>
      <w:tr>
        <w:trPr>
          <w:cantSplit w:val="0"/>
          <w:tblHeader w:val="0"/>
        </w:trPr>
        <w:tc>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DISCIPLINE PROGETTUALI DESIGN (TESSUTO)</w:t>
            </w:r>
          </w:p>
        </w:tc>
        <w:tc>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A005</w:t>
            </w:r>
            <w:r w:rsidDel="00000000" w:rsidR="00000000" w:rsidRPr="00000000">
              <w:rPr>
                <w:rtl w:val="0"/>
              </w:rPr>
            </w:r>
          </w:p>
        </w:tc>
        <w:tc>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LINGUA E LETTERATURA INGLESE </w:t>
            </w:r>
          </w:p>
        </w:tc>
        <w:tc>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AB24</w:t>
            </w:r>
          </w:p>
        </w:tc>
        <w:tc>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e7e6e6" w:val="clea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COMMISSARI INTERNI</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ARTI FIGURATIVE</w:t>
            </w:r>
          </w:p>
        </w:tc>
        <w:tc>
          <w:tcPr>
            <w:shd w:fill="e7e6e6" w:val="clea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CODICE CLASSE DI CONCORSO</w:t>
            </w:r>
          </w:p>
        </w:tc>
        <w:tc>
          <w:tcPr>
            <w:shd w:fill="e7e6e6" w:val="clea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DOCENTE</w:t>
            </w:r>
          </w:p>
        </w:tc>
      </w:tr>
      <w:tr>
        <w:trPr>
          <w:cantSplit w:val="0"/>
          <w:trHeight w:val="514.98046875" w:hRule="atLeast"/>
          <w:tblHeader w:val="0"/>
        </w:trPr>
        <w:tc>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DISCIPLINE </w:t>
            </w:r>
            <w:r w:rsidDel="00000000" w:rsidR="00000000" w:rsidRPr="00000000">
              <w:rPr>
                <w:rtl w:val="0"/>
              </w:rPr>
              <w:t xml:space="preserve">PITTORICHE</w:t>
            </w:r>
            <w:r w:rsidDel="00000000" w:rsidR="00000000" w:rsidRPr="00000000">
              <w:rPr>
                <w:rtl w:val="0"/>
              </w:rPr>
            </w:r>
          </w:p>
        </w:tc>
        <w:tc>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i w:val="0"/>
                <w:smallCaps w:val="0"/>
                <w:strike w:val="0"/>
                <w:color w:val="000000"/>
                <w:sz w:val="20"/>
                <w:szCs w:val="20"/>
                <w:u w:val="none"/>
                <w:shd w:fill="auto" w:val="clear"/>
                <w:vertAlign w:val="baseline"/>
              </w:rPr>
            </w:pPr>
            <w:r w:rsidDel="00000000" w:rsidR="00000000" w:rsidRPr="00000000">
              <w:rPr>
                <w:rtl w:val="0"/>
              </w:rPr>
              <w:t xml:space="preserve">A009</w:t>
            </w:r>
            <w:r w:rsidDel="00000000" w:rsidR="00000000" w:rsidRPr="00000000">
              <w:rPr>
                <w:rtl w:val="0"/>
              </w:rPr>
            </w:r>
          </w:p>
        </w:tc>
        <w:tc>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LINGUA E LETTERATURA INGLESE </w:t>
            </w:r>
          </w:p>
        </w:tc>
        <w:tc>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AB24</w:t>
            </w:r>
          </w:p>
        </w:tc>
        <w:tc>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 AMS</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INDIRIZZO: LIE9 DESIGN - ARTE DEL LIBRO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COMMISSARI ESTERNI: LINGUA E LETTERATURA ITALIANA (A011-A012), MATEMATICA (A027), STORIA DELL’ARTE (A054)</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Articolata con</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INDIRIZZO: LI07 AUDIOVISIVO MULTIMEDIALE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COMMISSARI ESTERNI: LINGUA E LETTERATURA ITALIANA (A011-A012), MATEMATICA (A027), STORIA DELL’ARTE (A054)</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bl>
      <w:tblPr>
        <w:tblStyle w:val="Table4"/>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1747"/>
        <w:gridCol w:w="4672"/>
        <w:tblGridChange w:id="0">
          <w:tblGrid>
            <w:gridCol w:w="3209"/>
            <w:gridCol w:w="1747"/>
            <w:gridCol w:w="4672"/>
          </w:tblGrid>
        </w:tblGridChange>
      </w:tblGrid>
      <w:tr>
        <w:trPr>
          <w:cantSplit w:val="0"/>
          <w:tblHeader w:val="0"/>
        </w:trPr>
        <w:tc>
          <w:tcPr>
            <w:shd w:fill="e7e6e6" w:val="clea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COMMISSARI INTERNI</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ARTE DEL LIBRO</w:t>
            </w:r>
          </w:p>
        </w:tc>
        <w:tc>
          <w:tcPr>
            <w:shd w:fill="e7e6e6" w:val="clea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CODICE CLASSE DI CONCORSO</w:t>
            </w:r>
          </w:p>
        </w:tc>
        <w:tc>
          <w:tcPr>
            <w:shd w:fill="e7e6e6" w:val="clea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DOCENTE</w:t>
            </w:r>
          </w:p>
        </w:tc>
      </w:tr>
      <w:tr>
        <w:trPr>
          <w:cantSplit w:val="0"/>
          <w:tblHeader w:val="0"/>
        </w:trPr>
        <w:tc>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DISCIPLINE PROGETTUALI DESIGN (LIBRO)</w:t>
            </w:r>
          </w:p>
        </w:tc>
        <w:tc>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A004</w:t>
            </w:r>
            <w:r w:rsidDel="00000000" w:rsidR="00000000" w:rsidRPr="00000000">
              <w:rPr>
                <w:rtl w:val="0"/>
              </w:rPr>
            </w:r>
          </w:p>
        </w:tc>
        <w:tc>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LINGUA E LETTERATURA INGLESE </w:t>
            </w:r>
          </w:p>
        </w:tc>
        <w:tc>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AB24</w:t>
            </w:r>
          </w:p>
        </w:tc>
        <w:tc>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e7e6e6" w:val="clea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COMMISSARI INTERNI</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AUDIOVISIVO MULTIMEDIALE</w:t>
            </w:r>
          </w:p>
        </w:tc>
        <w:tc>
          <w:tcPr>
            <w:shd w:fill="e7e6e6" w:val="clea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CODICE CLASSE DI CONCORSO</w:t>
            </w:r>
          </w:p>
        </w:tc>
        <w:tc>
          <w:tcPr>
            <w:shd w:fill="e7e6e6" w:val="clea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DOCENTE</w:t>
            </w:r>
          </w:p>
        </w:tc>
      </w:tr>
      <w:tr>
        <w:trPr>
          <w:cantSplit w:val="0"/>
          <w:tblHeader w:val="0"/>
        </w:trPr>
        <w:tc>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DISCIPLINE AUDIOVISIVE E MULTIMEDIALI</w:t>
            </w:r>
            <w:r w:rsidDel="00000000" w:rsidR="00000000" w:rsidRPr="00000000">
              <w:rPr>
                <w:rtl w:val="0"/>
              </w:rPr>
            </w:r>
          </w:p>
        </w:tc>
        <w:tc>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i w:val="0"/>
                <w:smallCaps w:val="0"/>
                <w:strike w:val="0"/>
                <w:color w:val="000000"/>
                <w:sz w:val="20"/>
                <w:szCs w:val="20"/>
                <w:u w:val="none"/>
                <w:shd w:fill="auto" w:val="clear"/>
                <w:vertAlign w:val="baseline"/>
              </w:rPr>
            </w:pPr>
            <w:r w:rsidDel="00000000" w:rsidR="00000000" w:rsidRPr="00000000">
              <w:rPr>
                <w:rtl w:val="0"/>
              </w:rPr>
              <w:t xml:space="preserve">A010</w:t>
            </w:r>
            <w:r w:rsidDel="00000000" w:rsidR="00000000" w:rsidRPr="00000000">
              <w:rPr>
                <w:rtl w:val="0"/>
              </w:rPr>
            </w:r>
          </w:p>
        </w:tc>
        <w:tc>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LINGUA E LETTERATURA INGLESE </w:t>
            </w:r>
          </w:p>
        </w:tc>
        <w:tc>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AB24</w:t>
            </w:r>
          </w:p>
        </w:tc>
        <w:tc>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 AA</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INDIRIZZO: LI05 ARCHITETTURA E AMBIENTE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COMMISSARI ESTERNI: LINGUA E LETTERATURA ITALIANA (A011-A012), MATEMATICA (A027), STORIA DELL’ARTE (A054)</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bl>
      <w:tblPr>
        <w:tblStyle w:val="Table5"/>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1747"/>
        <w:gridCol w:w="4672"/>
        <w:tblGridChange w:id="0">
          <w:tblGrid>
            <w:gridCol w:w="3209"/>
            <w:gridCol w:w="1747"/>
            <w:gridCol w:w="4672"/>
          </w:tblGrid>
        </w:tblGridChange>
      </w:tblGrid>
      <w:tr>
        <w:trPr>
          <w:cantSplit w:val="0"/>
          <w:tblHeader w:val="0"/>
        </w:trPr>
        <w:tc>
          <w:tcPr>
            <w:shd w:fill="e7e6e6" w:val="clea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COMMISSARI INTERNI</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ARCHITETTURA E AMBIENTE</w:t>
            </w:r>
          </w:p>
        </w:tc>
        <w:tc>
          <w:tcPr>
            <w:shd w:fill="e7e6e6" w:val="clea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CODICE CLASSE DI CONCORSO</w:t>
            </w:r>
          </w:p>
        </w:tc>
        <w:tc>
          <w:tcPr>
            <w:shd w:fill="e7e6e6" w:val="clea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DOCENTE</w:t>
            </w:r>
          </w:p>
        </w:tc>
      </w:tr>
      <w:tr>
        <w:trPr>
          <w:cantSplit w:val="0"/>
          <w:tblHeader w:val="0"/>
        </w:trPr>
        <w:tc>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DISCIPLINE PROGETTUALI ARCHITETTURA E AMBIENTE</w:t>
            </w:r>
          </w:p>
        </w:tc>
        <w:tc>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A008</w:t>
            </w:r>
            <w:r w:rsidDel="00000000" w:rsidR="00000000" w:rsidRPr="00000000">
              <w:rPr>
                <w:rtl w:val="0"/>
              </w:rPr>
            </w:r>
          </w:p>
        </w:tc>
        <w:tc>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LINGUA E LETTERATURA INGLESE </w:t>
            </w:r>
          </w:p>
        </w:tc>
        <w:tc>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AB24</w:t>
            </w:r>
          </w:p>
        </w:tc>
        <w:tc>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 Mus</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INDIRIZZO: LI13 MUSICALE E COREUTICO - SEZIONE MUSICALE</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COMMISSARI ESTERNI: LINGUA E LETTERATURA ITALIANA (A011-A012), FISICA (A027), STORIA DELL’ARTE ( A017/A054)</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bl>
      <w:tblPr>
        <w:tblStyle w:val="Table6"/>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1747"/>
        <w:gridCol w:w="4672"/>
        <w:tblGridChange w:id="0">
          <w:tblGrid>
            <w:gridCol w:w="3209"/>
            <w:gridCol w:w="1747"/>
            <w:gridCol w:w="4672"/>
          </w:tblGrid>
        </w:tblGridChange>
      </w:tblGrid>
      <w:tr>
        <w:trPr>
          <w:cantSplit w:val="0"/>
          <w:tblHeader w:val="0"/>
        </w:trPr>
        <w:tc>
          <w:tcPr>
            <w:shd w:fill="e7e6e6" w:val="clea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COMMISSARI INTERNI</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b w:val="1"/>
                <w:rtl w:val="0"/>
              </w:rPr>
              <w:t xml:space="preserve">MUSICALE</w:t>
            </w:r>
            <w:r w:rsidDel="00000000" w:rsidR="00000000" w:rsidRPr="00000000">
              <w:rPr>
                <w:rtl w:val="0"/>
              </w:rPr>
            </w:r>
          </w:p>
        </w:tc>
        <w:tc>
          <w:tcPr>
            <w:shd w:fill="e7e6e6" w:val="clea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CODICE CLASSE DI CONCORSO</w:t>
            </w:r>
          </w:p>
        </w:tc>
        <w:tc>
          <w:tcPr>
            <w:shd w:fill="e7e6e6" w:val="clea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DOCENTE</w:t>
            </w:r>
          </w:p>
        </w:tc>
      </w:tr>
      <w:tr>
        <w:trPr>
          <w:cantSplit w:val="0"/>
          <w:tblHeader w:val="0"/>
        </w:trPr>
        <w:tc>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TEORIA, ANALISI E COMPOSIZIONE</w:t>
            </w:r>
          </w:p>
        </w:tc>
        <w:tc>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A064</w:t>
            </w:r>
            <w:r w:rsidDel="00000000" w:rsidR="00000000" w:rsidRPr="00000000">
              <w:rPr>
                <w:rtl w:val="0"/>
              </w:rPr>
            </w:r>
          </w:p>
        </w:tc>
        <w:tc>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LINGUA E LETTERATURA INGLESE </w:t>
            </w:r>
          </w:p>
        </w:tc>
        <w:tc>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AB24</w:t>
            </w:r>
          </w:p>
        </w:tc>
        <w:tc>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spacing w:after="0" w:lineRule="auto"/>
        <w:ind w:firstLine="0"/>
        <w:rPr/>
      </w:pPr>
      <w:r w:rsidDel="00000000" w:rsidR="00000000" w:rsidRPr="00000000">
        <w:rPr>
          <w:rtl w:val="0"/>
        </w:rPr>
      </w:r>
    </w:p>
    <w:p w:rsidR="00000000" w:rsidDel="00000000" w:rsidP="00000000" w:rsidRDefault="00000000" w:rsidRPr="00000000" w14:paraId="000000B9">
      <w:pPr>
        <w:spacing w:after="0" w:lineRule="auto"/>
        <w:ind w:firstLine="0"/>
        <w:rPr/>
      </w:pP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644"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Format Documento 15 maggio</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Il Consiglio di Classe, dopo ampia discussione e tenuto conto di quanto prescritto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dalla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Nota Ministeriale 2860 del 30/12/2022, nonché del DM n.11 del 25 gennaio 2023, nelle more dell’emananda Ordinanza Ministeriale annuale relativa agli esami di Stato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inizia ad implementare un format del documento del 15 maggio tale da poter evidenziare alla Commissione d’esame, sulla base del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DPR 323/98</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 contenuti, i metodi, i mezzi, gli spazi ed i tempi del percorso formativo, nonché i criteri, gli strumenti di valutazione adottati e gli obiettivi raggiunti. Dalla discussione emerge quanto segue:</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Pertanto, il Consiglio delibera di adottare il  format di documento del 15 maggio che si allega al presente verbale (ALLEGATO n.1 al VERBALE n. …) da implementare nel consiglio del mese di Maggio e da modificare alla luce delle eventuali sopraggiunte modifiche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spacing w:after="0" w:lineRule="auto"/>
        <w:ind w:firstLine="0"/>
        <w:rPr/>
      </w:pPr>
      <w:r w:rsidDel="00000000" w:rsidR="00000000" w:rsidRPr="00000000">
        <w:rPr>
          <w:rtl w:val="0"/>
        </w:rPr>
        <w:t xml:space="preserve">Esaurite tutte le operazioni, che vengono puntualmente verbalizzate, la seduta viene tolta .</w:t>
      </w:r>
    </w:p>
    <w:p w:rsidR="00000000" w:rsidDel="00000000" w:rsidP="00000000" w:rsidRDefault="00000000" w:rsidRPr="00000000" w14:paraId="000000C1">
      <w:pPr>
        <w:spacing w:after="0" w:lineRule="auto"/>
        <w:ind w:firstLine="0"/>
        <w:rPr/>
      </w:pPr>
      <w:r w:rsidDel="00000000" w:rsidR="00000000" w:rsidRPr="00000000">
        <w:rPr>
          <w:rtl w:val="0"/>
        </w:rPr>
        <w:t xml:space="preserve">Letto, approvato e sottoscritto</w:t>
      </w:r>
    </w:p>
    <w:p w:rsidR="00000000" w:rsidDel="00000000" w:rsidP="00000000" w:rsidRDefault="00000000" w:rsidRPr="00000000" w14:paraId="000000C2">
      <w:pPr>
        <w:spacing w:after="0" w:lineRule="auto"/>
        <w:ind w:firstLine="0"/>
        <w:rPr/>
      </w:pPr>
      <w:r w:rsidDel="00000000" w:rsidR="00000000" w:rsidRPr="00000000">
        <w:rPr>
          <w:rtl w:val="0"/>
        </w:rPr>
        <w:t xml:space="preserve">La riunione ha termine alle ore _____</w:t>
      </w:r>
    </w:p>
    <w:p w:rsidR="00000000" w:rsidDel="00000000" w:rsidP="00000000" w:rsidRDefault="00000000" w:rsidRPr="00000000" w14:paraId="000000C3">
      <w:pPr>
        <w:ind w:firstLine="0"/>
        <w:jc w:val="center"/>
        <w:rPr>
          <w:b w:val="1"/>
        </w:rPr>
      </w:pPr>
      <w:r w:rsidDel="00000000" w:rsidR="00000000" w:rsidRPr="00000000">
        <w:rPr>
          <w:rtl w:val="0"/>
        </w:rPr>
      </w:r>
    </w:p>
    <w:p w:rsidR="00000000" w:rsidDel="00000000" w:rsidP="00000000" w:rsidRDefault="00000000" w:rsidRPr="00000000" w14:paraId="000000C4">
      <w:pPr>
        <w:ind w:firstLine="0"/>
        <w:jc w:val="center"/>
        <w:rPr/>
      </w:pPr>
      <w:r w:rsidDel="00000000" w:rsidR="00000000" w:rsidRPr="00000000">
        <w:rPr>
          <w:b w:val="1"/>
          <w:rtl w:val="0"/>
        </w:rPr>
        <w:t xml:space="preserve">Il Verbalizzante </w:t>
        <w:tab/>
        <w:tab/>
        <w:tab/>
        <w:tab/>
        <w:t xml:space="preserve">                           Il Presidente</w:t>
        <w:br w:type="textWrapping"/>
      </w:r>
      <w:r w:rsidDel="00000000" w:rsidR="00000000" w:rsidRPr="00000000">
        <w:rPr>
          <w:rtl w:val="0"/>
        </w:rPr>
        <w:t xml:space="preserve">                                                                                                                               </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headerReference r:id="rId11" w:type="default"/>
      <w:footerReference r:id="rId12"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284"/>
      <w:jc w:val="center"/>
      <w:rPr>
        <w:rFonts w:ascii="Times New Roman" w:cs="Times New Roman" w:eastAsia="Times New Roman" w:hAnsi="Times New Roman"/>
        <w:b w:val="0"/>
        <w:i w:val="0"/>
        <w:smallCaps w:val="1"/>
        <w:strike w:val="0"/>
        <w:color w:val="5b9bd5"/>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5b9bd5"/>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Modello verbale consiglio di classe febbraio 2023 designazione membri interni quinte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4" w:hanging="359.99999999999994"/>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2">
    <w:lvl w:ilvl="0">
      <w:start w:val="1"/>
      <w:numFmt w:val="decimal"/>
      <w:lvlText w:val="%1."/>
      <w:lvlJc w:val="left"/>
      <w:pPr>
        <w:ind w:left="644" w:hanging="359.99999999999994"/>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spacing w:after="120" w:lineRule="auto"/>
        <w:ind w:firstLine="28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Rule="auto"/>
      <w:ind w:firstLine="0"/>
      <w:jc w:val="center"/>
    </w:pPr>
    <w:rPr>
      <w:sz w:val="36"/>
      <w:szCs w:val="36"/>
    </w:rPr>
  </w:style>
  <w:style w:type="paragraph" w:styleId="Normale" w:default="1">
    <w:name w:val="Normal"/>
    <w:next w:val="Corpotesto"/>
    <w:qFormat w:val="1"/>
    <w:rsid w:val="002C7BF9"/>
    <w:pPr>
      <w:spacing w:after="120" w:line="240" w:lineRule="auto"/>
      <w:ind w:firstLine="284"/>
      <w:jc w:val="both"/>
    </w:pPr>
    <w:rPr>
      <w:rFonts w:ascii="Times New Roman" w:cs="Times New Roman" w:eastAsia="Times New Roman" w:hAnsi="Times New Roman"/>
      <w:sz w:val="20"/>
      <w:szCs w:val="20"/>
      <w:lang w:eastAsia="it-IT"/>
    </w:rPr>
  </w:style>
  <w:style w:type="character" w:styleId="Carpredefinitoparagrafo" w:default="1">
    <w:name w:val="Default Paragraph Font"/>
    <w:uiPriority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Corpotesto">
    <w:name w:val="Body Text"/>
    <w:basedOn w:val="Normale"/>
    <w:link w:val="CorpotestoCarattere"/>
    <w:semiHidden w:val="1"/>
    <w:rsid w:val="00A940BD"/>
  </w:style>
  <w:style w:type="character" w:styleId="CorpotestoCarattere" w:customStyle="1">
    <w:name w:val="Corpo testo Carattere"/>
    <w:basedOn w:val="Carpredefinitoparagrafo"/>
    <w:link w:val="Corpotesto"/>
    <w:semiHidden w:val="1"/>
    <w:rsid w:val="00A940BD"/>
    <w:rPr>
      <w:rFonts w:ascii="Times New Roman" w:cs="Times New Roman" w:eastAsia="Times New Roman" w:hAnsi="Times New Roman"/>
      <w:sz w:val="20"/>
      <w:szCs w:val="20"/>
      <w:lang w:eastAsia="it-IT"/>
    </w:rPr>
  </w:style>
  <w:style w:type="paragraph" w:styleId="Titolo">
    <w:name w:val="Title"/>
    <w:basedOn w:val="Normale"/>
    <w:link w:val="TitoloCarattere"/>
    <w:qFormat w:val="1"/>
    <w:rsid w:val="00A940BD"/>
    <w:pPr>
      <w:spacing w:after="0"/>
      <w:ind w:firstLine="0"/>
      <w:jc w:val="center"/>
    </w:pPr>
    <w:rPr>
      <w:sz w:val="36"/>
      <w:szCs w:val="24"/>
      <w:lang w:eastAsia="x-none" w:val="x-none"/>
    </w:rPr>
  </w:style>
  <w:style w:type="character" w:styleId="TitoloCarattere" w:customStyle="1">
    <w:name w:val="Titolo Carattere"/>
    <w:basedOn w:val="Carpredefinitoparagrafo"/>
    <w:link w:val="Titolo"/>
    <w:rsid w:val="00A940BD"/>
    <w:rPr>
      <w:rFonts w:ascii="Times New Roman" w:cs="Times New Roman" w:eastAsia="Times New Roman" w:hAnsi="Times New Roman"/>
      <w:sz w:val="36"/>
      <w:szCs w:val="24"/>
      <w:lang w:eastAsia="x-none" w:val="x-none"/>
    </w:rPr>
  </w:style>
  <w:style w:type="table" w:styleId="Grigliatabella">
    <w:name w:val="Table Grid"/>
    <w:basedOn w:val="Tabellanormale"/>
    <w:uiPriority w:val="39"/>
    <w:rsid w:val="00A940B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Intestazione">
    <w:name w:val="header"/>
    <w:basedOn w:val="Normale"/>
    <w:link w:val="IntestazioneCarattere"/>
    <w:uiPriority w:val="99"/>
    <w:unhideWhenUsed w:val="1"/>
    <w:rsid w:val="0079155A"/>
    <w:pPr>
      <w:tabs>
        <w:tab w:val="center" w:pos="4819"/>
        <w:tab w:val="right" w:pos="9638"/>
      </w:tabs>
      <w:spacing w:after="0"/>
    </w:pPr>
  </w:style>
  <w:style w:type="character" w:styleId="IntestazioneCarattere" w:customStyle="1">
    <w:name w:val="Intestazione Carattere"/>
    <w:basedOn w:val="Carpredefinitoparagrafo"/>
    <w:link w:val="Intestazione"/>
    <w:uiPriority w:val="99"/>
    <w:rsid w:val="0079155A"/>
    <w:rPr>
      <w:rFonts w:ascii="Times New Roman" w:cs="Times New Roman" w:eastAsia="Times New Roman" w:hAnsi="Times New Roman"/>
      <w:sz w:val="20"/>
      <w:szCs w:val="20"/>
      <w:lang w:eastAsia="it-IT"/>
    </w:rPr>
  </w:style>
  <w:style w:type="paragraph" w:styleId="Pidipagina">
    <w:name w:val="footer"/>
    <w:basedOn w:val="Normale"/>
    <w:link w:val="PidipaginaCarattere"/>
    <w:uiPriority w:val="99"/>
    <w:unhideWhenUsed w:val="1"/>
    <w:rsid w:val="0079155A"/>
    <w:pPr>
      <w:tabs>
        <w:tab w:val="center" w:pos="4819"/>
        <w:tab w:val="right" w:pos="9638"/>
      </w:tabs>
      <w:spacing w:after="0"/>
    </w:pPr>
  </w:style>
  <w:style w:type="character" w:styleId="PidipaginaCarattere" w:customStyle="1">
    <w:name w:val="Piè di pagina Carattere"/>
    <w:basedOn w:val="Carpredefinitoparagrafo"/>
    <w:link w:val="Pidipagina"/>
    <w:uiPriority w:val="99"/>
    <w:rsid w:val="0079155A"/>
    <w:rPr>
      <w:rFonts w:ascii="Times New Roman" w:cs="Times New Roman" w:eastAsia="Times New Roman" w:hAnsi="Times New Roman"/>
      <w:sz w:val="20"/>
      <w:szCs w:val="20"/>
      <w:lang w:eastAsia="it-IT"/>
    </w:rPr>
  </w:style>
  <w:style w:type="paragraph" w:styleId="Testofumetto">
    <w:name w:val="Balloon Text"/>
    <w:basedOn w:val="Normale"/>
    <w:link w:val="TestofumettoCarattere"/>
    <w:uiPriority w:val="99"/>
    <w:semiHidden w:val="1"/>
    <w:unhideWhenUsed w:val="1"/>
    <w:rsid w:val="00760FA9"/>
    <w:pPr>
      <w:spacing w:after="0"/>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760FA9"/>
    <w:rPr>
      <w:rFonts w:ascii="Tahoma" w:cs="Tahoma" w:eastAsia="Times New Roman" w:hAnsi="Tahoma"/>
      <w:sz w:val="16"/>
      <w:szCs w:val="16"/>
      <w:lang w:eastAsia="it-IT"/>
    </w:rPr>
  </w:style>
  <w:style w:type="paragraph" w:styleId="Paragrafoelenco">
    <w:name w:val="List Paragraph"/>
    <w:basedOn w:val="Normale"/>
    <w:uiPriority w:val="34"/>
    <w:qFormat w:val="1"/>
    <w:rsid w:val="009B2A1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hyperlink" Target="mailto:nais10300d@istruzione.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EcGQaDOJDaBYFG3EQhBo8KBEA==">AMUW2mXw5gOH+LT3nV9l/3wACLErsNyELSPiAuqd6Ck6fP8V9bF+Hm4CK+tA14gIW1ijnY++a8HAIdQmR8bBFhkFljaIPUxD4D8c3Xp9dYPPtB1OE1Z8tAfYOWqlptzgWcFQHNjFPqfJ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2023-02-21T14:56:00Z</dcterms:created>
  <dc:creator>Windows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0x01010015409E36248F3944A372FF2AB789754E</vt:lpwstr>
  </property>
</Properties>
</file>