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0848CD33" w:rsidR="00BE4292" w:rsidRPr="00C2160D" w:rsidRDefault="008F1C81" w:rsidP="00AD73DF">
      <w:pPr>
        <w:ind w:left="1410" w:hanging="1410"/>
        <w:jc w:val="both"/>
        <w:rPr>
          <w:b/>
          <w:bCs/>
        </w:rPr>
      </w:pPr>
      <w:r w:rsidRPr="001629D7">
        <w:t>Modulo formativo</w:t>
      </w:r>
      <w:r w:rsidR="00EE6220">
        <w:t xml:space="preserve">: </w:t>
      </w:r>
      <w:r w:rsidR="002F22C4">
        <w:rPr>
          <w:b/>
          <w:bCs/>
        </w:rPr>
        <w:t>Opera in movimento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5F0C0638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</w:t>
      </w:r>
      <w:r w:rsidR="00C2105F">
        <w:rPr>
          <w:sz w:val="22"/>
          <w:szCs w:val="22"/>
        </w:rPr>
        <w:t>Fabio Mastroianni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C5213"/>
    <w:rsid w:val="002E1875"/>
    <w:rsid w:val="002F22C4"/>
    <w:rsid w:val="003749FA"/>
    <w:rsid w:val="0038526C"/>
    <w:rsid w:val="003A691F"/>
    <w:rsid w:val="003B6F1C"/>
    <w:rsid w:val="003C1A3D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607B4"/>
    <w:rsid w:val="00AD73DF"/>
    <w:rsid w:val="00B113EA"/>
    <w:rsid w:val="00B54DB1"/>
    <w:rsid w:val="00BB21B2"/>
    <w:rsid w:val="00BD39F0"/>
    <w:rsid w:val="00BE4292"/>
    <w:rsid w:val="00BF028D"/>
    <w:rsid w:val="00C2105F"/>
    <w:rsid w:val="00C2160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8018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3</cp:revision>
  <cp:lastPrinted>2008-04-07T07:20:00Z</cp:lastPrinted>
  <dcterms:created xsi:type="dcterms:W3CDTF">2022-01-28T17:51:00Z</dcterms:created>
  <dcterms:modified xsi:type="dcterms:W3CDTF">2022-01-29T05:05:00Z</dcterms:modified>
</cp:coreProperties>
</file>